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43" w:rsidRPr="00CE5643" w:rsidRDefault="00CE5643" w:rsidP="00CE564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noProof/>
          <w:color w:val="333333"/>
          <w:szCs w:val="28"/>
          <w:shd w:val="clear" w:color="auto" w:fill="FFFFFF"/>
          <w:lang w:eastAsia="ru-RU"/>
        </w:rPr>
      </w:pPr>
      <w:r w:rsidRPr="00CE5643">
        <w:rPr>
          <w:rFonts w:ascii="Arial" w:eastAsia="Arial" w:hAnsi="Arial" w:cs="Arial"/>
          <w:noProof/>
          <w:color w:val="333333"/>
          <w:szCs w:val="28"/>
          <w:shd w:val="clear" w:color="auto" w:fill="FFFFFF"/>
          <w:lang w:eastAsia="ru-RU"/>
        </w:rPr>
        <w:drawing>
          <wp:inline distT="0" distB="0" distL="0" distR="0" wp14:anchorId="5BDC04D0" wp14:editId="22B193A1">
            <wp:extent cx="636270" cy="662305"/>
            <wp:effectExtent l="0" t="0" r="0" b="4445"/>
            <wp:docPr id="1" name="Рисунок 1" descr="Травнинский финал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авнинский финал гер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 w:rsidRPr="00CE5643">
        <w:rPr>
          <w:rFonts w:ascii="Times New Roman" w:eastAsia="Arial" w:hAnsi="Times New Roman" w:cs="Arial"/>
          <w:b/>
          <w:sz w:val="28"/>
          <w:szCs w:val="28"/>
          <w:lang w:eastAsia="ru-RU"/>
        </w:rPr>
        <w:t>СОВЕТ ДЕПУТАТОВ ТРАВНИНСКОГО СЕЛЬСОВЕТА</w:t>
      </w:r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Arial"/>
          <w:b/>
          <w:sz w:val="28"/>
          <w:szCs w:val="28"/>
        </w:rPr>
      </w:pPr>
      <w:r w:rsidRPr="00CE5643">
        <w:rPr>
          <w:rFonts w:ascii="Times New Roman" w:eastAsia="Arial" w:hAnsi="Times New Roman" w:cs="Arial"/>
          <w:b/>
          <w:sz w:val="28"/>
          <w:szCs w:val="28"/>
        </w:rPr>
        <w:t>ДОВОЛЕНСКОГО РАЙОНА НОВОСИБИРСКОЙ ОБЛАСТИ</w:t>
      </w:r>
    </w:p>
    <w:p w:rsidR="00CE5643" w:rsidRDefault="00CE5643" w:rsidP="00CE5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Arial"/>
          <w:sz w:val="28"/>
          <w:szCs w:val="28"/>
        </w:rPr>
      </w:pPr>
      <w:r w:rsidRPr="00CE5643">
        <w:rPr>
          <w:rFonts w:ascii="Times New Roman" w:eastAsia="Arial" w:hAnsi="Times New Roman" w:cs="Arial"/>
          <w:sz w:val="28"/>
          <w:szCs w:val="28"/>
        </w:rPr>
        <w:t>(шестого созыва)</w:t>
      </w:r>
    </w:p>
    <w:p w:rsidR="00CE5643" w:rsidRDefault="00CE5643" w:rsidP="00CE5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Arial"/>
          <w:sz w:val="28"/>
          <w:szCs w:val="28"/>
        </w:rPr>
      </w:pPr>
      <w:r w:rsidRPr="00CE5643">
        <w:rPr>
          <w:rFonts w:ascii="Times New Roman" w:eastAsiaTheme="majorEastAsia" w:hAnsi="Times New Roman" w:cs="Times New Roman"/>
          <w:b/>
          <w:bCs/>
          <w:sz w:val="28"/>
          <w:szCs w:val="28"/>
        </w:rPr>
        <w:t>РЕШЕНИЕ</w:t>
      </w:r>
    </w:p>
    <w:p w:rsidR="00CE5643" w:rsidRPr="00CE5643" w:rsidRDefault="00640929" w:rsidP="00CE5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сорок седьмой</w:t>
      </w:r>
      <w:r w:rsidR="00CE5643" w:rsidRPr="00CE5643">
        <w:rPr>
          <w:rFonts w:ascii="Times New Roman" w:eastAsia="Arial" w:hAnsi="Times New Roman" w:cs="Arial"/>
          <w:sz w:val="28"/>
          <w:szCs w:val="28"/>
        </w:rPr>
        <w:t xml:space="preserve">  сессии</w:t>
      </w:r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b/>
          <w:sz w:val="28"/>
          <w:szCs w:val="28"/>
        </w:rPr>
      </w:pPr>
    </w:p>
    <w:p w:rsidR="00CE5643" w:rsidRPr="00CE5643" w:rsidRDefault="00ED6712" w:rsidP="00CE5643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Arial" w:hAnsi="Times New Roman" w:cs="Arial"/>
          <w:sz w:val="28"/>
          <w:szCs w:val="28"/>
        </w:rPr>
        <w:t>04</w:t>
      </w:r>
      <w:r w:rsidR="00640929">
        <w:rPr>
          <w:rFonts w:ascii="Times New Roman" w:eastAsia="Arial" w:hAnsi="Times New Roman" w:cs="Arial"/>
          <w:sz w:val="28"/>
          <w:szCs w:val="28"/>
        </w:rPr>
        <w:t>.03.2024</w:t>
      </w:r>
      <w:r w:rsidR="00CE5643" w:rsidRPr="00CE5643">
        <w:rPr>
          <w:rFonts w:ascii="Times New Roman" w:eastAsia="Arial" w:hAnsi="Times New Roman" w:cs="Arial"/>
          <w:sz w:val="28"/>
          <w:szCs w:val="28"/>
        </w:rPr>
        <w:t xml:space="preserve">                                                                              </w:t>
      </w:r>
      <w:r w:rsidR="00EB2CC5">
        <w:rPr>
          <w:rFonts w:ascii="Times New Roman" w:eastAsia="Arial" w:hAnsi="Times New Roman" w:cs="Arial"/>
          <w:sz w:val="28"/>
          <w:szCs w:val="28"/>
        </w:rPr>
        <w:t xml:space="preserve">                           №  65</w:t>
      </w:r>
      <w:bookmarkStart w:id="0" w:name="_GoBack"/>
      <w:bookmarkEnd w:id="0"/>
      <w:r w:rsidR="00CE5643" w:rsidRPr="00CE5643">
        <w:rPr>
          <w:rFonts w:ascii="Times New Roman" w:eastAsia="Arial" w:hAnsi="Times New Roman" w:cs="Arial"/>
          <w:sz w:val="28"/>
          <w:szCs w:val="28"/>
        </w:rPr>
        <w:t xml:space="preserve"> </w:t>
      </w:r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Arial"/>
          <w:sz w:val="28"/>
          <w:szCs w:val="28"/>
        </w:rPr>
      </w:pPr>
      <w:proofErr w:type="spellStart"/>
      <w:r w:rsidRPr="00CE5643">
        <w:rPr>
          <w:rFonts w:ascii="Times New Roman" w:eastAsia="Arial" w:hAnsi="Times New Roman" w:cs="Arial"/>
          <w:sz w:val="28"/>
          <w:szCs w:val="28"/>
        </w:rPr>
        <w:t>с</w:t>
      </w:r>
      <w:proofErr w:type="gramStart"/>
      <w:r w:rsidRPr="00CE5643">
        <w:rPr>
          <w:rFonts w:ascii="Times New Roman" w:eastAsia="Arial" w:hAnsi="Times New Roman" w:cs="Arial"/>
          <w:sz w:val="28"/>
          <w:szCs w:val="28"/>
        </w:rPr>
        <w:t>.Т</w:t>
      </w:r>
      <w:proofErr w:type="gramEnd"/>
      <w:r w:rsidRPr="00CE5643">
        <w:rPr>
          <w:rFonts w:ascii="Times New Roman" w:eastAsia="Arial" w:hAnsi="Times New Roman" w:cs="Arial"/>
          <w:sz w:val="28"/>
          <w:szCs w:val="28"/>
        </w:rPr>
        <w:t>равное</w:t>
      </w:r>
      <w:proofErr w:type="spellEnd"/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Arial"/>
          <w:sz w:val="28"/>
          <w:szCs w:val="28"/>
        </w:rPr>
      </w:pPr>
    </w:p>
    <w:p w:rsidR="00CE5643" w:rsidRPr="00CE5643" w:rsidRDefault="00CE5643" w:rsidP="00CE5643">
      <w:pPr>
        <w:widowControl w:val="0"/>
        <w:tabs>
          <w:tab w:val="left" w:pos="518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CE5643">
        <w:rPr>
          <w:rFonts w:ascii="Times New Roman" w:eastAsia="Arial" w:hAnsi="Times New Roman" w:cs="Times New Roman"/>
          <w:sz w:val="28"/>
          <w:szCs w:val="28"/>
        </w:rPr>
        <w:t>О внесении изменений в решение 34-й сессии от 25.12.2018 № 123 «</w:t>
      </w:r>
      <w:r w:rsidRPr="00CE5643">
        <w:rPr>
          <w:rFonts w:ascii="Times New Roman" w:eastAsia="Arial" w:hAnsi="Times New Roman" w:cs="Arial"/>
          <w:sz w:val="28"/>
          <w:szCs w:val="28"/>
        </w:rPr>
        <w:t xml:space="preserve">Об утверждении Правил благоустройства территории Травнинского сельсовета </w:t>
      </w:r>
      <w:proofErr w:type="spellStart"/>
      <w:r w:rsidRPr="00CE5643">
        <w:rPr>
          <w:rFonts w:ascii="Times New Roman" w:eastAsia="Arial" w:hAnsi="Times New Roman" w:cs="Arial"/>
          <w:sz w:val="28"/>
          <w:szCs w:val="28"/>
        </w:rPr>
        <w:t>Доволенского</w:t>
      </w:r>
      <w:proofErr w:type="spellEnd"/>
      <w:r w:rsidRPr="00CE5643">
        <w:rPr>
          <w:rFonts w:ascii="Times New Roman" w:eastAsia="Arial" w:hAnsi="Times New Roman" w:cs="Arial"/>
          <w:sz w:val="28"/>
          <w:szCs w:val="28"/>
        </w:rPr>
        <w:t xml:space="preserve"> района Новосибирской области»</w:t>
      </w:r>
      <w:r w:rsidRPr="00CE564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CE5643" w:rsidRPr="00CE5643" w:rsidRDefault="00CE5643" w:rsidP="00CE5643">
      <w:pPr>
        <w:widowControl w:val="0"/>
        <w:tabs>
          <w:tab w:val="left" w:pos="5180"/>
        </w:tabs>
        <w:autoSpaceDE w:val="0"/>
        <w:autoSpaceDN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CE5643" w:rsidRPr="00CE5643" w:rsidRDefault="00E7082B" w:rsidP="00CE56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Руководствуясь Федеральным  законом от 31.07.2020 № 248-ФЗ «О государственном контроле в Российской Федерации», д</w:t>
      </w:r>
      <w:r w:rsidR="00640929" w:rsidRPr="008141C9">
        <w:rPr>
          <w:rFonts w:ascii="Times New Roman" w:eastAsia="Times New Roman" w:hAnsi="Times New Roman"/>
          <w:sz w:val="28"/>
          <w:szCs w:val="28"/>
        </w:rPr>
        <w:t xml:space="preserve">ля приведения нормативного правового акта Совета депутатов Травнинского </w:t>
      </w:r>
      <w:r w:rsidR="00C6759C">
        <w:rPr>
          <w:rFonts w:ascii="Times New Roman" w:eastAsia="Times New Roman" w:hAnsi="Times New Roman"/>
          <w:sz w:val="28"/>
          <w:szCs w:val="28"/>
        </w:rPr>
        <w:t>сельсовета</w:t>
      </w:r>
      <w:r w:rsidR="00640929" w:rsidRPr="008141C9">
        <w:rPr>
          <w:rFonts w:ascii="Times New Roman" w:eastAsia="Times New Roman" w:hAnsi="Times New Roman"/>
          <w:spacing w:val="-1"/>
          <w:sz w:val="28"/>
          <w:szCs w:val="28"/>
        </w:rPr>
        <w:t>,</w:t>
      </w:r>
      <w:r w:rsidR="00640929" w:rsidRPr="008141C9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="00640929" w:rsidRPr="008141C9">
        <w:rPr>
          <w:rFonts w:ascii="Times New Roman" w:eastAsia="Times New Roman" w:hAnsi="Times New Roman"/>
          <w:spacing w:val="-1"/>
          <w:sz w:val="28"/>
          <w:szCs w:val="28"/>
        </w:rPr>
        <w:t>рассмотрев экспертное заключение</w:t>
      </w:r>
      <w:r w:rsidR="00C6759C">
        <w:rPr>
          <w:rFonts w:ascii="Times New Roman" w:eastAsia="Times New Roman" w:hAnsi="Times New Roman"/>
          <w:spacing w:val="-1"/>
          <w:sz w:val="28"/>
          <w:szCs w:val="28"/>
        </w:rPr>
        <w:t xml:space="preserve"> Министерства юстиции Новосибирской области</w:t>
      </w:r>
      <w:r w:rsidR="00640929" w:rsidRPr="008141C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40929">
        <w:rPr>
          <w:rFonts w:ascii="Times New Roman" w:hAnsi="Times New Roman"/>
          <w:sz w:val="28"/>
          <w:szCs w:val="28"/>
          <w:lang w:eastAsia="ar-SA"/>
        </w:rPr>
        <w:t>от 06.02.2024 № 437-02-02-03/9</w:t>
      </w:r>
      <w:r w:rsidR="00CE5643" w:rsidRPr="00CE5643">
        <w:rPr>
          <w:rFonts w:ascii="Times New Roman" w:eastAsia="Arial" w:hAnsi="Times New Roman" w:cs="Times New Roman"/>
          <w:sz w:val="28"/>
          <w:szCs w:val="28"/>
        </w:rPr>
        <w:t>,</w:t>
      </w:r>
      <w:r w:rsidR="00CE5643" w:rsidRPr="00CE5643">
        <w:rPr>
          <w:rFonts w:ascii="Times New Roman" w:eastAsia="Arial" w:hAnsi="Times New Roman" w:cs="Arial"/>
          <w:sz w:val="28"/>
          <w:szCs w:val="28"/>
          <w:lang w:eastAsia="ru-RU"/>
        </w:rPr>
        <w:t xml:space="preserve"> Совет депутатов Травнинского сельсовета </w:t>
      </w:r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CE5643">
        <w:rPr>
          <w:rFonts w:ascii="Times New Roman" w:eastAsia="Arial" w:hAnsi="Times New Roman" w:cs="Arial"/>
          <w:sz w:val="28"/>
          <w:szCs w:val="28"/>
          <w:lang w:eastAsia="ru-RU"/>
        </w:rPr>
        <w:t xml:space="preserve"> </w:t>
      </w:r>
      <w:r w:rsidR="00E649A7">
        <w:rPr>
          <w:rFonts w:ascii="Times New Roman" w:eastAsia="Arial" w:hAnsi="Times New Roman" w:cs="Arial"/>
          <w:sz w:val="28"/>
          <w:szCs w:val="28"/>
          <w:lang w:eastAsia="ru-RU"/>
        </w:rPr>
        <w:tab/>
      </w:r>
      <w:r w:rsidRPr="00CE5643">
        <w:rPr>
          <w:rFonts w:ascii="Times New Roman" w:eastAsia="Arial" w:hAnsi="Times New Roman" w:cs="Arial"/>
          <w:sz w:val="28"/>
          <w:szCs w:val="28"/>
          <w:lang w:eastAsia="ru-RU"/>
        </w:rPr>
        <w:t>р е ш и л:</w:t>
      </w:r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Arial" w:hAnsi="Times New Roman" w:cs="Arial"/>
          <w:sz w:val="28"/>
          <w:szCs w:val="28"/>
        </w:rPr>
      </w:pPr>
      <w:r w:rsidRPr="00CE5643">
        <w:rPr>
          <w:rFonts w:ascii="Times New Roman" w:eastAsia="Arial" w:hAnsi="Times New Roman" w:cs="Arial"/>
          <w:sz w:val="28"/>
          <w:szCs w:val="28"/>
          <w:lang w:eastAsia="ru-RU"/>
        </w:rPr>
        <w:t xml:space="preserve">1. Внести в решение </w:t>
      </w:r>
      <w:r w:rsidRPr="00CE5643">
        <w:rPr>
          <w:rFonts w:ascii="Times New Roman" w:eastAsia="Arial" w:hAnsi="Times New Roman" w:cs="Times New Roman"/>
          <w:sz w:val="28"/>
          <w:szCs w:val="28"/>
        </w:rPr>
        <w:t>34-й сессии от 25.12.2018 № 123 «</w:t>
      </w:r>
      <w:r w:rsidRPr="00CE5643">
        <w:rPr>
          <w:rFonts w:ascii="Times New Roman" w:eastAsia="Arial" w:hAnsi="Times New Roman" w:cs="Arial"/>
          <w:sz w:val="28"/>
          <w:szCs w:val="28"/>
        </w:rPr>
        <w:t xml:space="preserve">Об утверждении Правил благоустройства территории Травнинского сельсовета </w:t>
      </w:r>
      <w:proofErr w:type="spellStart"/>
      <w:r w:rsidRPr="00CE5643">
        <w:rPr>
          <w:rFonts w:ascii="Times New Roman" w:eastAsia="Arial" w:hAnsi="Times New Roman" w:cs="Arial"/>
          <w:sz w:val="28"/>
          <w:szCs w:val="28"/>
        </w:rPr>
        <w:t>Доволенского</w:t>
      </w:r>
      <w:proofErr w:type="spellEnd"/>
      <w:r w:rsidRPr="00CE5643">
        <w:rPr>
          <w:rFonts w:ascii="Times New Roman" w:eastAsia="Arial" w:hAnsi="Times New Roman" w:cs="Arial"/>
          <w:sz w:val="28"/>
          <w:szCs w:val="28"/>
        </w:rPr>
        <w:t xml:space="preserve"> района Новосибирской области»</w:t>
      </w:r>
      <w:r w:rsidR="00094F93">
        <w:rPr>
          <w:rFonts w:ascii="Times New Roman" w:eastAsia="Arial" w:hAnsi="Times New Roman" w:cs="Arial"/>
          <w:sz w:val="28"/>
          <w:szCs w:val="28"/>
        </w:rPr>
        <w:t xml:space="preserve"> следующие изменения</w:t>
      </w:r>
      <w:r w:rsidRPr="00CE5643">
        <w:rPr>
          <w:rFonts w:ascii="Times New Roman" w:eastAsia="Arial" w:hAnsi="Times New Roman" w:cs="Arial"/>
          <w:sz w:val="28"/>
          <w:szCs w:val="28"/>
        </w:rPr>
        <w:t>:</w:t>
      </w:r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Arial" w:hAnsi="Times New Roman" w:cs="Arial"/>
          <w:sz w:val="28"/>
          <w:szCs w:val="28"/>
        </w:rPr>
      </w:pPr>
      <w:r w:rsidRPr="00CE5643">
        <w:rPr>
          <w:rFonts w:ascii="Times New Roman" w:eastAsia="Arial" w:hAnsi="Times New Roman" w:cs="Arial"/>
          <w:sz w:val="28"/>
          <w:szCs w:val="28"/>
        </w:rPr>
        <w:t xml:space="preserve">1.1. </w:t>
      </w:r>
      <w:r w:rsidR="00E7082B">
        <w:rPr>
          <w:rFonts w:ascii="Times New Roman" w:eastAsia="Arial" w:hAnsi="Times New Roman" w:cs="Arial"/>
          <w:sz w:val="28"/>
          <w:szCs w:val="28"/>
        </w:rPr>
        <w:t>Раздел 20 Правил</w:t>
      </w:r>
      <w:r w:rsidR="00744B50">
        <w:rPr>
          <w:rFonts w:ascii="Times New Roman" w:eastAsia="Arial" w:hAnsi="Times New Roman" w:cs="Arial"/>
          <w:sz w:val="28"/>
          <w:szCs w:val="28"/>
        </w:rPr>
        <w:t xml:space="preserve"> благоустройства</w:t>
      </w:r>
      <w:r w:rsidR="00E7082B">
        <w:rPr>
          <w:rFonts w:ascii="Times New Roman" w:eastAsia="Arial" w:hAnsi="Times New Roman" w:cs="Arial"/>
          <w:sz w:val="28"/>
          <w:szCs w:val="28"/>
        </w:rPr>
        <w:t xml:space="preserve"> признать утратившим силу.</w:t>
      </w:r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CE5643">
        <w:rPr>
          <w:rFonts w:ascii="Times New Roman" w:eastAsia="Arial" w:hAnsi="Times New Roman" w:cs="Arial"/>
          <w:sz w:val="28"/>
          <w:szCs w:val="28"/>
          <w:lang w:eastAsia="ru-RU"/>
        </w:rPr>
        <w:t>2. Опубликовать настоящее решение в периодическом печатном издании Совета депутатов и администрации Травнинского сельсовета «</w:t>
      </w:r>
      <w:proofErr w:type="spellStart"/>
      <w:r w:rsidRPr="00CE5643">
        <w:rPr>
          <w:rFonts w:ascii="Times New Roman" w:eastAsia="Arial" w:hAnsi="Times New Roman" w:cs="Arial"/>
          <w:sz w:val="28"/>
          <w:szCs w:val="28"/>
          <w:lang w:eastAsia="ru-RU"/>
        </w:rPr>
        <w:t>Травнинские</w:t>
      </w:r>
      <w:proofErr w:type="spellEnd"/>
      <w:r w:rsidRPr="00CE5643">
        <w:rPr>
          <w:rFonts w:ascii="Times New Roman" w:eastAsia="Arial" w:hAnsi="Times New Roman" w:cs="Arial"/>
          <w:sz w:val="28"/>
          <w:szCs w:val="28"/>
          <w:lang w:eastAsia="ru-RU"/>
        </w:rPr>
        <w:t xml:space="preserve"> вести», а также на официальном сайте администрации Травнинского сельсовета в информационно - телекоммуникационной сети Интернет. </w:t>
      </w:r>
    </w:p>
    <w:p w:rsidR="00CE5643" w:rsidRPr="00CE5643" w:rsidRDefault="00CE5643" w:rsidP="00CE5643">
      <w:pPr>
        <w:widowControl w:val="0"/>
        <w:autoSpaceDE w:val="0"/>
        <w:autoSpaceDN w:val="0"/>
        <w:spacing w:after="0" w:line="240" w:lineRule="atLeast"/>
        <w:ind w:firstLine="709"/>
        <w:jc w:val="both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CE5643">
        <w:rPr>
          <w:rFonts w:ascii="Times New Roman" w:eastAsia="Arial" w:hAnsi="Times New Roman" w:cs="Arial"/>
          <w:sz w:val="28"/>
          <w:szCs w:val="28"/>
          <w:lang w:eastAsia="ru-RU"/>
        </w:rPr>
        <w:t>3.Настоящее решение вступает в силу со дня его опубликования.</w:t>
      </w:r>
    </w:p>
    <w:p w:rsidR="00CE5643" w:rsidRPr="00CE5643" w:rsidRDefault="00CE5643" w:rsidP="00CE56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-22"/>
        <w:rPr>
          <w:rFonts w:ascii="Times New Roman" w:eastAsia="Arial" w:hAnsi="Times New Roman" w:cs="Arial"/>
          <w:spacing w:val="2"/>
          <w:sz w:val="27"/>
          <w:szCs w:val="27"/>
          <w:lang w:eastAsia="ru-RU"/>
        </w:rPr>
      </w:pPr>
    </w:p>
    <w:p w:rsidR="00CE5643" w:rsidRPr="00CE5643" w:rsidRDefault="00CE5643" w:rsidP="00CE56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-22"/>
        <w:rPr>
          <w:rFonts w:ascii="Times New Roman" w:eastAsia="Arial" w:hAnsi="Times New Roman" w:cs="Arial"/>
          <w:spacing w:val="2"/>
          <w:sz w:val="27"/>
          <w:szCs w:val="27"/>
          <w:lang w:eastAsia="ru-RU"/>
        </w:rPr>
      </w:pPr>
    </w:p>
    <w:p w:rsidR="00DF7BEF" w:rsidRPr="00095503" w:rsidRDefault="00DF7BEF" w:rsidP="00DF7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503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DF7BEF" w:rsidRPr="00095503" w:rsidRDefault="00DF7BEF" w:rsidP="00DF7BEF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095503">
        <w:rPr>
          <w:rFonts w:ascii="Times New Roman" w:hAnsi="Times New Roman" w:cs="Times New Roman"/>
          <w:sz w:val="28"/>
          <w:szCs w:val="28"/>
        </w:rPr>
        <w:t>Травнинского сельсовета</w:t>
      </w:r>
    </w:p>
    <w:p w:rsidR="00DF7BEF" w:rsidRPr="00095503" w:rsidRDefault="00DF7BEF" w:rsidP="00DF7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5503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09550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F7BEF" w:rsidRPr="00095503" w:rsidRDefault="00DF7BEF" w:rsidP="00DF7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50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95503">
        <w:rPr>
          <w:rFonts w:ascii="Times New Roman" w:hAnsi="Times New Roman" w:cs="Times New Roman"/>
          <w:sz w:val="28"/>
          <w:szCs w:val="28"/>
        </w:rPr>
        <w:t xml:space="preserve">     О.А. Боцман </w:t>
      </w:r>
    </w:p>
    <w:p w:rsidR="00DF7BEF" w:rsidRPr="00095503" w:rsidRDefault="00DF7BEF" w:rsidP="00DF7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5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DF7BEF" w:rsidRPr="00095503" w:rsidRDefault="00DF7BEF" w:rsidP="00DF7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503">
        <w:rPr>
          <w:rFonts w:ascii="Times New Roman" w:hAnsi="Times New Roman" w:cs="Times New Roman"/>
          <w:sz w:val="28"/>
          <w:szCs w:val="28"/>
        </w:rPr>
        <w:t>Глава Травнинского сельсовета</w:t>
      </w:r>
    </w:p>
    <w:p w:rsidR="00DF7BEF" w:rsidRPr="00095503" w:rsidRDefault="00DF7BEF" w:rsidP="00DF7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5503">
        <w:rPr>
          <w:rFonts w:ascii="Times New Roman" w:hAnsi="Times New Roman" w:cs="Times New Roman"/>
          <w:sz w:val="28"/>
          <w:szCs w:val="28"/>
        </w:rPr>
        <w:t>Доволенского</w:t>
      </w:r>
      <w:proofErr w:type="spellEnd"/>
      <w:r w:rsidRPr="0009550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F7BEF" w:rsidRPr="00095503" w:rsidRDefault="00DF7BEF" w:rsidP="00DF7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5503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Д.А. Голушко</w:t>
      </w:r>
    </w:p>
    <w:sectPr w:rsidR="00DF7BEF" w:rsidRPr="0009550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F0" w:rsidRDefault="00293AF0">
      <w:pPr>
        <w:spacing w:after="0" w:line="240" w:lineRule="auto"/>
      </w:pPr>
      <w:r>
        <w:separator/>
      </w:r>
    </w:p>
  </w:endnote>
  <w:endnote w:type="continuationSeparator" w:id="0">
    <w:p w:rsidR="00293AF0" w:rsidRDefault="0029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70" w:rsidRDefault="00B83EB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B2CC5">
      <w:rPr>
        <w:noProof/>
      </w:rPr>
      <w:t>1</w:t>
    </w:r>
    <w:r>
      <w:fldChar w:fldCharType="end"/>
    </w:r>
  </w:p>
  <w:p w:rsidR="00BB3470" w:rsidRDefault="00EB2C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F0" w:rsidRDefault="00293AF0">
      <w:pPr>
        <w:spacing w:after="0" w:line="240" w:lineRule="auto"/>
      </w:pPr>
      <w:r>
        <w:separator/>
      </w:r>
    </w:p>
  </w:footnote>
  <w:footnote w:type="continuationSeparator" w:id="0">
    <w:p w:rsidR="00293AF0" w:rsidRDefault="00293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68"/>
    <w:rsid w:val="00094F93"/>
    <w:rsid w:val="00131512"/>
    <w:rsid w:val="002824F1"/>
    <w:rsid w:val="00293AF0"/>
    <w:rsid w:val="003F38EB"/>
    <w:rsid w:val="004C465E"/>
    <w:rsid w:val="0063254F"/>
    <w:rsid w:val="00640929"/>
    <w:rsid w:val="006734CE"/>
    <w:rsid w:val="00744B50"/>
    <w:rsid w:val="00811C36"/>
    <w:rsid w:val="00AC61CC"/>
    <w:rsid w:val="00B04A68"/>
    <w:rsid w:val="00B83EB5"/>
    <w:rsid w:val="00C6759C"/>
    <w:rsid w:val="00CE5643"/>
    <w:rsid w:val="00DF7BEF"/>
    <w:rsid w:val="00E649A7"/>
    <w:rsid w:val="00E7082B"/>
    <w:rsid w:val="00E75188"/>
    <w:rsid w:val="00EB2CC5"/>
    <w:rsid w:val="00ED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E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E5643"/>
  </w:style>
  <w:style w:type="paragraph" w:styleId="a5">
    <w:name w:val="Balloon Text"/>
    <w:basedOn w:val="a"/>
    <w:link w:val="a6"/>
    <w:uiPriority w:val="99"/>
    <w:semiHidden/>
    <w:unhideWhenUsed/>
    <w:rsid w:val="00CE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E5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E5643"/>
  </w:style>
  <w:style w:type="paragraph" w:styleId="a5">
    <w:name w:val="Balloon Text"/>
    <w:basedOn w:val="a"/>
    <w:link w:val="a6"/>
    <w:uiPriority w:val="99"/>
    <w:semiHidden/>
    <w:unhideWhenUsed/>
    <w:rsid w:val="00CE5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2024-03-22T09:54:00Z</cp:lastPrinted>
  <dcterms:created xsi:type="dcterms:W3CDTF">2023-11-22T05:31:00Z</dcterms:created>
  <dcterms:modified xsi:type="dcterms:W3CDTF">2024-03-22T10:11:00Z</dcterms:modified>
</cp:coreProperties>
</file>