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9570158" w14:textId="09DB538E" w:rsidR="00A608B8" w:rsidRDefault="00A608B8"/>
    <w:p w14:paraId="768E5599" w14:textId="77777777" w:rsidR="00A608B8" w:rsidRPr="00A42005" w:rsidRDefault="00A608B8" w:rsidP="00A608B8">
      <w:pPr>
        <w:pStyle w:val="a3"/>
        <w:jc w:val="center"/>
        <w:rPr>
          <w:b/>
          <w:szCs w:val="28"/>
        </w:rPr>
      </w:pPr>
    </w:p>
    <w:p w14:paraId="2B67D3DC" w14:textId="2A14D177" w:rsidR="005E4BB8" w:rsidRDefault="005E4BB8" w:rsidP="005E4BB8">
      <w:pPr>
        <w:ind w:left="-426"/>
        <w:jc w:val="center"/>
        <w:outlineLvl w:val="0"/>
        <w:rPr>
          <w:b/>
        </w:rPr>
      </w:pPr>
      <w:r w:rsidRPr="00CA7B96">
        <w:rPr>
          <w:noProof/>
          <w:color w:val="333333"/>
          <w:szCs w:val="28"/>
          <w:shd w:val="clear" w:color="auto" w:fill="FFFFFF"/>
        </w:rPr>
        <w:drawing>
          <wp:inline distT="0" distB="0" distL="0" distR="0" wp14:anchorId="45140099" wp14:editId="7E29F123">
            <wp:extent cx="640080" cy="655320"/>
            <wp:effectExtent l="0" t="0" r="7620" b="0"/>
            <wp:docPr id="1" name="Рисунок 1" descr="C:\Users\User\Desktop\Травнинский финал герб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User\Desktop\Травнинский финал герб 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080" cy="655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377670" w14:textId="77777777" w:rsidR="005E4BB8" w:rsidRPr="00C84C81" w:rsidRDefault="005E4BB8" w:rsidP="005E4BB8">
      <w:pPr>
        <w:ind w:left="-426"/>
        <w:jc w:val="center"/>
        <w:outlineLvl w:val="0"/>
        <w:rPr>
          <w:b/>
        </w:rPr>
      </w:pPr>
      <w:r w:rsidRPr="00C84C81">
        <w:rPr>
          <w:b/>
        </w:rPr>
        <w:t>АДМИНИСТРАЦИЯ  ТРАВНИНСКОГО  СЕЛЬСОВЕТА</w:t>
      </w:r>
    </w:p>
    <w:p w14:paraId="6FC78685" w14:textId="77777777" w:rsidR="005E4BB8" w:rsidRPr="00C84C81" w:rsidRDefault="005E4BB8" w:rsidP="005E4BB8">
      <w:pPr>
        <w:jc w:val="center"/>
        <w:outlineLvl w:val="0"/>
        <w:rPr>
          <w:b/>
        </w:rPr>
      </w:pPr>
      <w:r w:rsidRPr="00C84C81">
        <w:rPr>
          <w:b/>
        </w:rPr>
        <w:t>ДОВОЛЕНСКОГО  РАЙОНА  НОВОСИБИРСКОЙ  ОБЛАСТИ</w:t>
      </w:r>
    </w:p>
    <w:p w14:paraId="5480825E" w14:textId="77777777" w:rsidR="005E4BB8" w:rsidRDefault="005E4BB8" w:rsidP="005E4BB8">
      <w:pPr>
        <w:jc w:val="center"/>
      </w:pPr>
    </w:p>
    <w:p w14:paraId="61163945" w14:textId="77777777" w:rsidR="005E4BB8" w:rsidRPr="0011426D" w:rsidRDefault="005E4BB8" w:rsidP="005E4BB8"/>
    <w:p w14:paraId="2CA00633" w14:textId="77777777" w:rsidR="005E4BB8" w:rsidRPr="00C84C81" w:rsidRDefault="005E4BB8" w:rsidP="005E4BB8">
      <w:pPr>
        <w:jc w:val="center"/>
        <w:rPr>
          <w:b/>
        </w:rPr>
      </w:pPr>
      <w:r w:rsidRPr="00C84C81">
        <w:rPr>
          <w:b/>
        </w:rPr>
        <w:t>РАСПОРЯЖЕНИЕ</w:t>
      </w:r>
    </w:p>
    <w:p w14:paraId="3FB26A21" w14:textId="77777777" w:rsidR="00A608B8" w:rsidRPr="00A608B8" w:rsidRDefault="00A608B8" w:rsidP="005E4BB8">
      <w:pPr>
        <w:jc w:val="center"/>
        <w:rPr>
          <w:b/>
          <w:bCs/>
          <w:szCs w:val="28"/>
        </w:rPr>
      </w:pPr>
    </w:p>
    <w:p w14:paraId="640E875A" w14:textId="568E0E92" w:rsidR="00A608B8" w:rsidRDefault="006E53ED" w:rsidP="005E4BB8">
      <w:pPr>
        <w:ind w:firstLine="0"/>
        <w:rPr>
          <w:szCs w:val="28"/>
        </w:rPr>
      </w:pPr>
      <w:r>
        <w:rPr>
          <w:bCs/>
          <w:szCs w:val="28"/>
        </w:rPr>
        <w:t>28.12.2022</w:t>
      </w:r>
      <w:r w:rsidR="00A608B8" w:rsidRPr="00A42005">
        <w:rPr>
          <w:szCs w:val="28"/>
        </w:rPr>
        <w:tab/>
      </w:r>
      <w:r w:rsidR="00CE5D3D">
        <w:rPr>
          <w:szCs w:val="28"/>
        </w:rPr>
        <w:t xml:space="preserve">           </w:t>
      </w:r>
      <w:r w:rsidR="00C607BF">
        <w:rPr>
          <w:szCs w:val="28"/>
        </w:rPr>
        <w:t xml:space="preserve">         </w:t>
      </w:r>
      <w:r w:rsidR="00A608B8" w:rsidRPr="00A42005">
        <w:rPr>
          <w:szCs w:val="28"/>
        </w:rPr>
        <w:tab/>
        <w:t xml:space="preserve">  </w:t>
      </w:r>
      <w:r w:rsidR="00A608B8">
        <w:rPr>
          <w:szCs w:val="28"/>
        </w:rPr>
        <w:t xml:space="preserve">          </w:t>
      </w:r>
      <w:r w:rsidR="005E4BB8">
        <w:rPr>
          <w:szCs w:val="28"/>
        </w:rPr>
        <w:t xml:space="preserve">                                      </w:t>
      </w:r>
      <w:r w:rsidR="00A608B8">
        <w:rPr>
          <w:szCs w:val="28"/>
        </w:rPr>
        <w:t xml:space="preserve">     </w:t>
      </w:r>
      <w:r w:rsidR="005E4BB8">
        <w:rPr>
          <w:szCs w:val="28"/>
        </w:rPr>
        <w:t xml:space="preserve">          </w:t>
      </w:r>
      <w:r w:rsidR="00A608B8">
        <w:rPr>
          <w:szCs w:val="28"/>
        </w:rPr>
        <w:t xml:space="preserve"> </w:t>
      </w:r>
      <w:r>
        <w:rPr>
          <w:szCs w:val="28"/>
        </w:rPr>
        <w:t xml:space="preserve">       </w:t>
      </w:r>
      <w:bookmarkStart w:id="0" w:name="_GoBack"/>
      <w:bookmarkEnd w:id="0"/>
      <w:r w:rsidR="00A608B8" w:rsidRPr="00A42005">
        <w:rPr>
          <w:szCs w:val="28"/>
        </w:rPr>
        <w:t xml:space="preserve"> №</w:t>
      </w:r>
      <w:r w:rsidR="00A608B8">
        <w:rPr>
          <w:szCs w:val="28"/>
        </w:rPr>
        <w:t xml:space="preserve"> </w:t>
      </w:r>
      <w:r w:rsidR="00083551">
        <w:rPr>
          <w:szCs w:val="28"/>
        </w:rPr>
        <w:t>69</w:t>
      </w:r>
      <w:r w:rsidR="005E4BB8">
        <w:rPr>
          <w:szCs w:val="28"/>
        </w:rPr>
        <w:t>-р</w:t>
      </w:r>
    </w:p>
    <w:p w14:paraId="7A5D7897" w14:textId="1AFCD3FF" w:rsidR="005E4BB8" w:rsidRPr="00A42005" w:rsidRDefault="005E4BB8" w:rsidP="005E4BB8">
      <w:pPr>
        <w:ind w:firstLine="0"/>
        <w:jc w:val="center"/>
        <w:rPr>
          <w:szCs w:val="28"/>
        </w:rPr>
      </w:pPr>
      <w:proofErr w:type="spellStart"/>
      <w:r>
        <w:rPr>
          <w:szCs w:val="28"/>
        </w:rPr>
        <w:t>с.Травное</w:t>
      </w:r>
      <w:proofErr w:type="spellEnd"/>
    </w:p>
    <w:p w14:paraId="1C6B7A57" w14:textId="7BCA8BF3" w:rsidR="00A608B8" w:rsidRDefault="00A608B8" w:rsidP="005E4BB8">
      <w:pPr>
        <w:rPr>
          <w:szCs w:val="28"/>
        </w:rPr>
      </w:pPr>
    </w:p>
    <w:p w14:paraId="2467D58D" w14:textId="77777777" w:rsidR="007B5095" w:rsidRPr="00A42005" w:rsidRDefault="007B5095" w:rsidP="005E4BB8">
      <w:pPr>
        <w:rPr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4"/>
      </w:tblGrid>
      <w:tr w:rsidR="00A608B8" w:rsidRPr="00A42005" w14:paraId="7468303F" w14:textId="77777777" w:rsidTr="00A608B8">
        <w:trPr>
          <w:trHeight w:val="1199"/>
        </w:trPr>
        <w:tc>
          <w:tcPr>
            <w:tcW w:w="10348" w:type="dxa"/>
            <w:shd w:val="clear" w:color="auto" w:fill="auto"/>
          </w:tcPr>
          <w:p w14:paraId="0C3961E8" w14:textId="49ED5C52" w:rsidR="007B5095" w:rsidRPr="005D1A44" w:rsidRDefault="007B5095" w:rsidP="005E4BB8">
            <w:pPr>
              <w:pStyle w:val="40"/>
              <w:shd w:val="clear" w:color="auto" w:fill="auto"/>
              <w:spacing w:after="0" w:line="240" w:lineRule="auto"/>
              <w:rPr>
                <w:b w:val="0"/>
                <w:bCs w:val="0"/>
                <w:szCs w:val="28"/>
              </w:rPr>
            </w:pPr>
            <w:r w:rsidRPr="005D1A44">
              <w:rPr>
                <w:b w:val="0"/>
                <w:bCs w:val="0"/>
                <w:color w:val="000000"/>
                <w:szCs w:val="28"/>
              </w:rPr>
              <w:t xml:space="preserve">Об утверждении </w:t>
            </w:r>
            <w:r>
              <w:rPr>
                <w:b w:val="0"/>
                <w:bCs w:val="0"/>
                <w:color w:val="000000"/>
                <w:szCs w:val="28"/>
              </w:rPr>
              <w:t>п</w:t>
            </w:r>
            <w:r w:rsidRPr="005D1A44">
              <w:rPr>
                <w:b w:val="0"/>
                <w:bCs w:val="0"/>
                <w:color w:val="000000"/>
                <w:szCs w:val="28"/>
              </w:rPr>
              <w:t>лан</w:t>
            </w:r>
            <w:r w:rsidR="00C00912">
              <w:rPr>
                <w:b w:val="0"/>
                <w:bCs w:val="0"/>
                <w:color w:val="000000"/>
                <w:szCs w:val="28"/>
              </w:rPr>
              <w:t xml:space="preserve">а мероприятий </w:t>
            </w:r>
            <w:r w:rsidRPr="005D1A44">
              <w:rPr>
                <w:b w:val="0"/>
                <w:bCs w:val="0"/>
                <w:color w:val="000000"/>
                <w:szCs w:val="28"/>
              </w:rPr>
              <w:t xml:space="preserve">ведомственного контроля в сфере закупок </w:t>
            </w:r>
            <w:r w:rsidR="00C00912">
              <w:rPr>
                <w:b w:val="0"/>
                <w:bCs w:val="0"/>
                <w:color w:val="000000"/>
                <w:szCs w:val="28"/>
              </w:rPr>
              <w:t xml:space="preserve"> </w:t>
            </w:r>
            <w:r w:rsidR="00890F26" w:rsidRPr="00890F26">
              <w:rPr>
                <w:b w:val="0"/>
                <w:bCs w:val="0"/>
                <w:szCs w:val="28"/>
              </w:rPr>
              <w:t>в отношении подведомственных заказчиков</w:t>
            </w:r>
            <w:r w:rsidR="00890F26">
              <w:rPr>
                <w:szCs w:val="28"/>
              </w:rPr>
              <w:t xml:space="preserve"> </w:t>
            </w:r>
            <w:r w:rsidRPr="005D1A44">
              <w:rPr>
                <w:b w:val="0"/>
                <w:bCs w:val="0"/>
                <w:color w:val="000000"/>
                <w:szCs w:val="28"/>
              </w:rPr>
              <w:t>на 202</w:t>
            </w:r>
            <w:r w:rsidR="00627A5D">
              <w:rPr>
                <w:b w:val="0"/>
                <w:bCs w:val="0"/>
                <w:color w:val="000000"/>
                <w:szCs w:val="28"/>
              </w:rPr>
              <w:t>3</w:t>
            </w:r>
            <w:r w:rsidRPr="005D1A44">
              <w:rPr>
                <w:b w:val="0"/>
                <w:bCs w:val="0"/>
                <w:color w:val="000000"/>
                <w:szCs w:val="28"/>
              </w:rPr>
              <w:t xml:space="preserve"> год</w:t>
            </w:r>
          </w:p>
          <w:p w14:paraId="62410BA2" w14:textId="39688FDD" w:rsidR="00A608B8" w:rsidRPr="00EF60D3" w:rsidRDefault="00A608B8" w:rsidP="005E4BB8">
            <w:pPr>
              <w:pStyle w:val="a3"/>
              <w:suppressAutoHyphens w:val="0"/>
              <w:jc w:val="center"/>
              <w:rPr>
                <w:rFonts w:eastAsia="Times New Roman"/>
                <w:szCs w:val="28"/>
                <w:lang w:eastAsia="ru-RU"/>
              </w:rPr>
            </w:pPr>
          </w:p>
        </w:tc>
      </w:tr>
    </w:tbl>
    <w:p w14:paraId="16E044F1" w14:textId="44889E88" w:rsidR="007F389D" w:rsidRDefault="007F389D" w:rsidP="005E4BB8">
      <w:pPr>
        <w:suppressAutoHyphens/>
      </w:pPr>
      <w:r>
        <w:t>В соответствии с</w:t>
      </w:r>
      <w:r w:rsidR="00C52BD9">
        <w:t>о</w:t>
      </w:r>
      <w:r>
        <w:t xml:space="preserve"> </w:t>
      </w:r>
      <w:r w:rsidR="007B5095">
        <w:t>статьей 100 Федерального закона от  05.04.2013 № 44-ФЗ «О контрактной системе в сфере закупок товаров, работ, услуг для обеспечения госуда</w:t>
      </w:r>
      <w:r w:rsidR="00083551">
        <w:t>рственных и муниципальных нужд»</w:t>
      </w:r>
      <w:r>
        <w:t xml:space="preserve">: </w:t>
      </w:r>
    </w:p>
    <w:p w14:paraId="2422AF19" w14:textId="1E282625" w:rsidR="00ED061E" w:rsidRDefault="007F389D" w:rsidP="005E4BB8">
      <w:pPr>
        <w:pStyle w:val="3"/>
        <w:ind w:firstLine="567"/>
      </w:pPr>
      <w:r>
        <w:t>1.</w:t>
      </w:r>
      <w:r w:rsidR="00697CA6">
        <w:t> </w:t>
      </w:r>
      <w:r w:rsidR="00ED061E">
        <w:t>Утвердить прилагаемый план мероприятий ведомственного контроля в сфере закупок в отношении подведомственных заказчиков на 202</w:t>
      </w:r>
      <w:r w:rsidR="007225A3">
        <w:t>3</w:t>
      </w:r>
      <w:r w:rsidR="00ED061E">
        <w:t xml:space="preserve"> год.</w:t>
      </w:r>
    </w:p>
    <w:p w14:paraId="3506C3B3" w14:textId="4A562EA2" w:rsidR="00624A88" w:rsidRPr="006B5D4D" w:rsidRDefault="00177F8E" w:rsidP="005E4BB8">
      <w:pPr>
        <w:rPr>
          <w:szCs w:val="28"/>
        </w:rPr>
      </w:pPr>
      <w:r>
        <w:rPr>
          <w:rStyle w:val="fontstyle01"/>
          <w:rFonts w:ascii="Times New Roman" w:hAnsi="Times New Roman" w:cs="Times New Roman"/>
          <w:sz w:val="28"/>
          <w:szCs w:val="28"/>
        </w:rPr>
        <w:t>2</w:t>
      </w:r>
      <w:r w:rsidR="00ED061E">
        <w:rPr>
          <w:rStyle w:val="fontstyle01"/>
          <w:rFonts w:ascii="Times New Roman" w:hAnsi="Times New Roman" w:cs="Times New Roman"/>
          <w:sz w:val="28"/>
          <w:szCs w:val="28"/>
        </w:rPr>
        <w:t>.</w:t>
      </w:r>
      <w:r w:rsidR="005E211E">
        <w:rPr>
          <w:rStyle w:val="fontstyle01"/>
          <w:rFonts w:ascii="Times New Roman" w:hAnsi="Times New Roman" w:cs="Times New Roman"/>
          <w:sz w:val="28"/>
          <w:szCs w:val="28"/>
        </w:rPr>
        <w:t> </w:t>
      </w:r>
      <w:r w:rsidR="005E4BB8">
        <w:rPr>
          <w:szCs w:val="28"/>
        </w:rPr>
        <w:t xml:space="preserve"> </w:t>
      </w:r>
      <w:proofErr w:type="gramStart"/>
      <w:r w:rsidR="005E4BB8">
        <w:rPr>
          <w:szCs w:val="28"/>
        </w:rPr>
        <w:t>Р</w:t>
      </w:r>
      <w:r w:rsidR="00624A88" w:rsidRPr="00624A88">
        <w:rPr>
          <w:szCs w:val="28"/>
        </w:rPr>
        <w:t>азместить</w:t>
      </w:r>
      <w:proofErr w:type="gramEnd"/>
      <w:r w:rsidR="00624A88" w:rsidRPr="00624A88">
        <w:rPr>
          <w:color w:val="000000"/>
          <w:szCs w:val="28"/>
        </w:rPr>
        <w:t xml:space="preserve"> </w:t>
      </w:r>
      <w:r w:rsidR="00624A88" w:rsidRPr="00624A88">
        <w:rPr>
          <w:szCs w:val="28"/>
        </w:rPr>
        <w:t xml:space="preserve">настоящее  распоряжение на официальном сайте администрации </w:t>
      </w:r>
      <w:proofErr w:type="spellStart"/>
      <w:r w:rsidR="005E4BB8">
        <w:rPr>
          <w:szCs w:val="28"/>
        </w:rPr>
        <w:t>Травнинского</w:t>
      </w:r>
      <w:proofErr w:type="spellEnd"/>
      <w:r w:rsidR="005E4BB8">
        <w:rPr>
          <w:szCs w:val="28"/>
        </w:rPr>
        <w:t xml:space="preserve"> сельсовета </w:t>
      </w:r>
      <w:r w:rsidR="00624A88" w:rsidRPr="00624A88">
        <w:rPr>
          <w:szCs w:val="28"/>
        </w:rPr>
        <w:t xml:space="preserve">Доволенского района Новосибирской области </w:t>
      </w:r>
      <w:r w:rsidR="006B5D4D">
        <w:rPr>
          <w:szCs w:val="28"/>
        </w:rPr>
        <w:t xml:space="preserve">в разделе - </w:t>
      </w:r>
      <w:r w:rsidR="008F7A55" w:rsidRPr="006B5D4D">
        <w:rPr>
          <w:szCs w:val="28"/>
        </w:rPr>
        <w:t>Ведомственный контроль в сфере закупок</w:t>
      </w:r>
      <w:r w:rsidR="006B5D4D">
        <w:rPr>
          <w:szCs w:val="28"/>
        </w:rPr>
        <w:t>.</w:t>
      </w:r>
    </w:p>
    <w:p w14:paraId="5F8E6E36" w14:textId="5BA17AE9" w:rsidR="00624A88" w:rsidRPr="00624A88" w:rsidRDefault="00177F8E" w:rsidP="005E4BB8">
      <w:pPr>
        <w:tabs>
          <w:tab w:val="left" w:pos="567"/>
        </w:tabs>
        <w:autoSpaceDE w:val="0"/>
        <w:autoSpaceDN w:val="0"/>
        <w:adjustRightInd w:val="0"/>
        <w:rPr>
          <w:szCs w:val="28"/>
        </w:rPr>
      </w:pPr>
      <w:r>
        <w:rPr>
          <w:bCs/>
          <w:szCs w:val="28"/>
        </w:rPr>
        <w:t>3</w:t>
      </w:r>
      <w:r w:rsidR="00624A88" w:rsidRPr="00624A88">
        <w:rPr>
          <w:bCs/>
          <w:szCs w:val="28"/>
        </w:rPr>
        <w:t>. </w:t>
      </w:r>
      <w:r w:rsidR="00624A88" w:rsidRPr="00624A88">
        <w:rPr>
          <w:szCs w:val="28"/>
        </w:rPr>
        <w:t xml:space="preserve">Контроль  исполнения </w:t>
      </w:r>
      <w:r w:rsidR="005E4BB8">
        <w:rPr>
          <w:szCs w:val="28"/>
        </w:rPr>
        <w:t xml:space="preserve">настоящего </w:t>
      </w:r>
      <w:r w:rsidR="00624A88" w:rsidRPr="00624A88">
        <w:rPr>
          <w:szCs w:val="28"/>
        </w:rPr>
        <w:t>распоряжения оставляю за собой.</w:t>
      </w:r>
    </w:p>
    <w:p w14:paraId="6E3DAA08" w14:textId="77777777" w:rsidR="00A608B8" w:rsidRPr="00A42005" w:rsidRDefault="00A608B8" w:rsidP="005E4BB8">
      <w:pPr>
        <w:rPr>
          <w:szCs w:val="28"/>
        </w:rPr>
      </w:pPr>
    </w:p>
    <w:p w14:paraId="4EB0F0D6" w14:textId="77777777" w:rsidR="00A608B8" w:rsidRPr="00A42005" w:rsidRDefault="00A608B8" w:rsidP="005E4BB8">
      <w:pPr>
        <w:rPr>
          <w:szCs w:val="28"/>
        </w:rPr>
      </w:pPr>
    </w:p>
    <w:p w14:paraId="3738DC82" w14:textId="25B4B87B" w:rsidR="005E4BB8" w:rsidRDefault="00A608B8" w:rsidP="005E4BB8">
      <w:pPr>
        <w:autoSpaceDE w:val="0"/>
        <w:autoSpaceDN w:val="0"/>
        <w:adjustRightInd w:val="0"/>
        <w:ind w:firstLine="0"/>
        <w:rPr>
          <w:szCs w:val="28"/>
        </w:rPr>
      </w:pPr>
      <w:r w:rsidRPr="00A42005">
        <w:rPr>
          <w:szCs w:val="28"/>
        </w:rPr>
        <w:t xml:space="preserve">Глава </w:t>
      </w:r>
      <w:proofErr w:type="spellStart"/>
      <w:r w:rsidR="005E4BB8">
        <w:rPr>
          <w:szCs w:val="28"/>
        </w:rPr>
        <w:t>Травнинского</w:t>
      </w:r>
      <w:proofErr w:type="spellEnd"/>
      <w:r w:rsidR="005E4BB8">
        <w:rPr>
          <w:szCs w:val="28"/>
        </w:rPr>
        <w:t xml:space="preserve"> сельсовета</w:t>
      </w:r>
      <w:r w:rsidR="005E4BB8" w:rsidRPr="00A42005">
        <w:rPr>
          <w:szCs w:val="28"/>
        </w:rPr>
        <w:t xml:space="preserve">               </w:t>
      </w:r>
      <w:r w:rsidR="005E4BB8">
        <w:rPr>
          <w:szCs w:val="28"/>
        </w:rPr>
        <w:t xml:space="preserve">                                        Д.А Голушко</w:t>
      </w:r>
      <w:r w:rsidR="005E4BB8" w:rsidRPr="00A42005">
        <w:rPr>
          <w:szCs w:val="28"/>
        </w:rPr>
        <w:t xml:space="preserve">            </w:t>
      </w:r>
    </w:p>
    <w:p w14:paraId="75142C5D" w14:textId="087FF4A5" w:rsidR="00A608B8" w:rsidRPr="00A42005" w:rsidRDefault="00A608B8" w:rsidP="005E4BB8">
      <w:pPr>
        <w:autoSpaceDE w:val="0"/>
        <w:autoSpaceDN w:val="0"/>
        <w:adjustRightInd w:val="0"/>
        <w:ind w:firstLine="0"/>
        <w:rPr>
          <w:szCs w:val="28"/>
        </w:rPr>
      </w:pPr>
      <w:r w:rsidRPr="00A42005">
        <w:rPr>
          <w:szCs w:val="28"/>
        </w:rPr>
        <w:t xml:space="preserve">Доволенского района </w:t>
      </w:r>
    </w:p>
    <w:p w14:paraId="21F6D7D5" w14:textId="77D2AAF2" w:rsidR="00A608B8" w:rsidRDefault="00A608B8" w:rsidP="005E4BB8">
      <w:pPr>
        <w:autoSpaceDE w:val="0"/>
        <w:autoSpaceDN w:val="0"/>
        <w:adjustRightInd w:val="0"/>
        <w:ind w:firstLine="0"/>
        <w:rPr>
          <w:szCs w:val="28"/>
        </w:rPr>
      </w:pPr>
      <w:r w:rsidRPr="00A42005">
        <w:rPr>
          <w:szCs w:val="28"/>
        </w:rPr>
        <w:t>Новосибирской области</w:t>
      </w:r>
    </w:p>
    <w:p w14:paraId="67F50451" w14:textId="469F819E" w:rsidR="004826A8" w:rsidRDefault="004826A8" w:rsidP="00A608B8">
      <w:pPr>
        <w:autoSpaceDE w:val="0"/>
        <w:autoSpaceDN w:val="0"/>
        <w:adjustRightInd w:val="0"/>
        <w:rPr>
          <w:szCs w:val="28"/>
        </w:rPr>
      </w:pPr>
    </w:p>
    <w:p w14:paraId="703C5FD0" w14:textId="5734B176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1B88E24C" w14:textId="6D5E3CB2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534B769E" w14:textId="11127247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0BB6D055" w14:textId="7F630BBD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15C66113" w14:textId="7686E2DA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2FB9B3F1" w14:textId="0238EA03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5C76372D" w14:textId="3E2F9B22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435F3367" w14:textId="3643DE45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64B2CD76" w14:textId="3A812440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075872CF" w14:textId="67393495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18A3199D" w14:textId="77777777" w:rsidR="00022749" w:rsidRDefault="00022749" w:rsidP="00A608B8">
      <w:pPr>
        <w:autoSpaceDE w:val="0"/>
        <w:autoSpaceDN w:val="0"/>
        <w:adjustRightInd w:val="0"/>
        <w:rPr>
          <w:szCs w:val="28"/>
        </w:rPr>
      </w:pPr>
    </w:p>
    <w:p w14:paraId="1BCC7E8A" w14:textId="77777777" w:rsidR="004826A8" w:rsidRDefault="004826A8" w:rsidP="00A608B8">
      <w:pPr>
        <w:autoSpaceDE w:val="0"/>
        <w:autoSpaceDN w:val="0"/>
        <w:adjustRightInd w:val="0"/>
        <w:rPr>
          <w:szCs w:val="28"/>
        </w:rPr>
        <w:sectPr w:rsidR="004826A8" w:rsidSect="000D4995">
          <w:pgSz w:w="11909" w:h="16838"/>
          <w:pgMar w:top="142" w:right="850" w:bottom="993" w:left="1701" w:header="0" w:footer="6" w:gutter="0"/>
          <w:cols w:space="708"/>
          <w:noEndnote/>
          <w:docGrid w:linePitch="381"/>
        </w:sectPr>
      </w:pPr>
    </w:p>
    <w:p w14:paraId="50568117" w14:textId="45D36385" w:rsidR="00697CA6" w:rsidRPr="005E4BB8" w:rsidRDefault="005E4BB8" w:rsidP="00697CA6">
      <w:pPr>
        <w:jc w:val="right"/>
        <w:rPr>
          <w:rFonts w:eastAsia="Calibri"/>
          <w:sz w:val="24"/>
          <w:lang w:eastAsia="en-US"/>
        </w:rPr>
      </w:pPr>
      <w:r w:rsidRPr="005E4BB8">
        <w:rPr>
          <w:rFonts w:eastAsia="Calibri"/>
          <w:sz w:val="24"/>
          <w:lang w:eastAsia="en-US"/>
        </w:rPr>
        <w:lastRenderedPageBreak/>
        <w:t>УТВЕРЖДЕН</w:t>
      </w:r>
      <w:r w:rsidR="00697CA6" w:rsidRPr="005E4BB8">
        <w:rPr>
          <w:rFonts w:eastAsia="Calibri"/>
          <w:sz w:val="24"/>
          <w:lang w:eastAsia="en-US"/>
        </w:rPr>
        <w:t xml:space="preserve"> </w:t>
      </w:r>
    </w:p>
    <w:p w14:paraId="3F207B3C" w14:textId="77777777" w:rsidR="005E4BB8" w:rsidRDefault="00697CA6" w:rsidP="005E4BB8">
      <w:pPr>
        <w:jc w:val="right"/>
        <w:rPr>
          <w:rFonts w:eastAsia="Calibri"/>
          <w:sz w:val="24"/>
          <w:lang w:eastAsia="en-US"/>
        </w:rPr>
      </w:pPr>
      <w:r w:rsidRPr="005E4BB8">
        <w:rPr>
          <w:rFonts w:eastAsia="Calibri"/>
          <w:sz w:val="24"/>
          <w:lang w:eastAsia="en-US"/>
        </w:rPr>
        <w:t>распоряжением администрации</w:t>
      </w:r>
    </w:p>
    <w:p w14:paraId="203D30FF" w14:textId="77777777" w:rsidR="005E4BB8" w:rsidRDefault="005E4BB8" w:rsidP="00697CA6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/>
        <w:jc w:val="right"/>
        <w:rPr>
          <w:rFonts w:eastAsia="Calibri"/>
          <w:sz w:val="24"/>
          <w:lang w:eastAsia="en-US"/>
        </w:rPr>
      </w:pPr>
      <w:proofErr w:type="spellStart"/>
      <w:r>
        <w:rPr>
          <w:rFonts w:eastAsia="Calibri"/>
          <w:sz w:val="24"/>
          <w:lang w:eastAsia="en-US"/>
        </w:rPr>
        <w:t>Травнинского</w:t>
      </w:r>
      <w:proofErr w:type="spellEnd"/>
      <w:r>
        <w:rPr>
          <w:rFonts w:eastAsia="Calibri"/>
          <w:sz w:val="24"/>
          <w:lang w:eastAsia="en-US"/>
        </w:rPr>
        <w:t xml:space="preserve"> сельсовета </w:t>
      </w:r>
    </w:p>
    <w:p w14:paraId="67E12817" w14:textId="4CCA2BE8" w:rsidR="001A7C45" w:rsidRPr="005E4BB8" w:rsidRDefault="00083551" w:rsidP="00697CA6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/>
        <w:jc w:val="right"/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от  28</w:t>
      </w:r>
      <w:r w:rsidR="00697CA6" w:rsidRPr="005E4BB8">
        <w:rPr>
          <w:rFonts w:eastAsia="Calibri"/>
          <w:sz w:val="24"/>
          <w:lang w:eastAsia="en-US"/>
        </w:rPr>
        <w:t>.12.202</w:t>
      </w:r>
      <w:r w:rsidR="005847E9" w:rsidRPr="005E4BB8">
        <w:rPr>
          <w:rFonts w:eastAsia="Calibri"/>
          <w:sz w:val="24"/>
          <w:lang w:eastAsia="en-US"/>
        </w:rPr>
        <w:t>2</w:t>
      </w:r>
      <w:r w:rsidR="00697CA6" w:rsidRPr="005E4BB8">
        <w:rPr>
          <w:rFonts w:eastAsia="Calibri"/>
          <w:sz w:val="24"/>
          <w:lang w:eastAsia="en-US"/>
        </w:rPr>
        <w:t xml:space="preserve">  №</w:t>
      </w:r>
      <w:r>
        <w:rPr>
          <w:rFonts w:eastAsia="Calibri"/>
          <w:sz w:val="24"/>
          <w:lang w:eastAsia="en-US"/>
        </w:rPr>
        <w:t xml:space="preserve"> 69</w:t>
      </w:r>
      <w:r w:rsidR="005E4BB8" w:rsidRPr="005E4BB8">
        <w:rPr>
          <w:rFonts w:eastAsia="Calibri"/>
          <w:sz w:val="24"/>
          <w:lang w:eastAsia="en-US"/>
        </w:rPr>
        <w:t>-р</w:t>
      </w:r>
    </w:p>
    <w:p w14:paraId="7F1C6260" w14:textId="77777777" w:rsidR="001A7C45" w:rsidRDefault="001A7C45" w:rsidP="00697CA6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/>
        <w:jc w:val="right"/>
        <w:rPr>
          <w:rFonts w:eastAsia="Calibri"/>
          <w:szCs w:val="28"/>
          <w:lang w:eastAsia="en-US"/>
        </w:rPr>
      </w:pPr>
    </w:p>
    <w:p w14:paraId="7EF6E95E" w14:textId="77777777" w:rsidR="001A7C45" w:rsidRDefault="001A7C45" w:rsidP="001A7C45">
      <w:pPr>
        <w:jc w:val="center"/>
      </w:pPr>
      <w:r>
        <w:t>План</w:t>
      </w:r>
    </w:p>
    <w:p w14:paraId="6163BBF3" w14:textId="59B825D5" w:rsidR="001A7C45" w:rsidRDefault="001A7C45" w:rsidP="001A7C45">
      <w:pPr>
        <w:jc w:val="center"/>
      </w:pPr>
      <w:r>
        <w:t xml:space="preserve">мероприятий ведомственного контроля в сфере закупок </w:t>
      </w:r>
      <w:r>
        <w:rPr>
          <w:szCs w:val="28"/>
        </w:rPr>
        <w:t xml:space="preserve">в отношении подведомственных заказчиков </w:t>
      </w:r>
      <w:r>
        <w:t>на 202</w:t>
      </w:r>
      <w:r w:rsidR="005847E9">
        <w:t>3</w:t>
      </w:r>
      <w:r w:rsidR="005E4BB8">
        <w:t xml:space="preserve"> год</w:t>
      </w:r>
    </w:p>
    <w:p w14:paraId="1D7138F8" w14:textId="43CBDE4F" w:rsidR="00697CA6" w:rsidRDefault="00697CA6" w:rsidP="00697CA6">
      <w:pPr>
        <w:pStyle w:val="a6"/>
        <w:shd w:val="clear" w:color="auto" w:fill="FFFFFF"/>
        <w:tabs>
          <w:tab w:val="left" w:pos="0"/>
          <w:tab w:val="left" w:pos="142"/>
        </w:tabs>
        <w:spacing w:before="0" w:beforeAutospacing="0" w:after="0" w:afterAutospacing="0"/>
        <w:ind w:right="-2"/>
        <w:jc w:val="right"/>
        <w:rPr>
          <w:rStyle w:val="a5"/>
          <w:szCs w:val="28"/>
        </w:rPr>
      </w:pPr>
      <w:r w:rsidRPr="00F0163D">
        <w:rPr>
          <w:rStyle w:val="a5"/>
          <w:szCs w:val="28"/>
        </w:rPr>
        <w:t xml:space="preserve"> </w:t>
      </w:r>
    </w:p>
    <w:tbl>
      <w:tblPr>
        <w:tblW w:w="1491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76"/>
        <w:gridCol w:w="5562"/>
        <w:gridCol w:w="3828"/>
        <w:gridCol w:w="1843"/>
        <w:gridCol w:w="1591"/>
        <w:gridCol w:w="1417"/>
      </w:tblGrid>
      <w:tr w:rsidR="001A7C45" w:rsidRPr="00833E1F" w14:paraId="0113B128" w14:textId="77777777" w:rsidTr="00123B6F">
        <w:trPr>
          <w:trHeight w:val="1234"/>
        </w:trPr>
        <w:tc>
          <w:tcPr>
            <w:tcW w:w="676" w:type="dxa"/>
          </w:tcPr>
          <w:p w14:paraId="50EB3EBB" w14:textId="77777777" w:rsidR="001A7C45" w:rsidRPr="00897B71" w:rsidRDefault="001A7C45" w:rsidP="008344D9">
            <w:pPr>
              <w:ind w:right="-28" w:firstLine="0"/>
              <w:jc w:val="center"/>
              <w:rPr>
                <w:sz w:val="24"/>
              </w:rPr>
            </w:pPr>
            <w:r w:rsidRPr="00897B71">
              <w:rPr>
                <w:sz w:val="24"/>
              </w:rPr>
              <w:t>№</w:t>
            </w:r>
          </w:p>
          <w:p w14:paraId="6BD26459" w14:textId="77777777" w:rsidR="001A7C45" w:rsidRPr="00897B71" w:rsidRDefault="001A7C45" w:rsidP="008344D9">
            <w:pPr>
              <w:ind w:right="-28" w:firstLine="0"/>
              <w:jc w:val="center"/>
              <w:rPr>
                <w:sz w:val="24"/>
              </w:rPr>
            </w:pPr>
            <w:r w:rsidRPr="00897B71">
              <w:rPr>
                <w:sz w:val="24"/>
              </w:rPr>
              <w:t>п.п.</w:t>
            </w:r>
          </w:p>
        </w:tc>
        <w:tc>
          <w:tcPr>
            <w:tcW w:w="5562" w:type="dxa"/>
          </w:tcPr>
          <w:p w14:paraId="01609EB3" w14:textId="77777777" w:rsidR="001A7C45" w:rsidRPr="00897B71" w:rsidRDefault="001A7C45" w:rsidP="00022749">
            <w:pPr>
              <w:pStyle w:val="a7"/>
              <w:jc w:val="center"/>
            </w:pPr>
            <w:r w:rsidRPr="00897B71">
              <w:t>наименование объекта проверки, ИНН</w:t>
            </w:r>
          </w:p>
        </w:tc>
        <w:tc>
          <w:tcPr>
            <w:tcW w:w="3828" w:type="dxa"/>
          </w:tcPr>
          <w:p w14:paraId="72B4EFF2" w14:textId="77777777" w:rsidR="001A7C45" w:rsidRPr="00897B71" w:rsidRDefault="001A7C45" w:rsidP="001A7C45">
            <w:pPr>
              <w:jc w:val="center"/>
              <w:rPr>
                <w:sz w:val="24"/>
              </w:rPr>
            </w:pPr>
            <w:r w:rsidRPr="00897B71">
              <w:rPr>
                <w:sz w:val="24"/>
              </w:rPr>
              <w:t>адрес местонахождения объекта проверки</w:t>
            </w:r>
          </w:p>
        </w:tc>
        <w:tc>
          <w:tcPr>
            <w:tcW w:w="1843" w:type="dxa"/>
          </w:tcPr>
          <w:p w14:paraId="22661C97" w14:textId="1DB7CD9F" w:rsidR="001A7C45" w:rsidRPr="00897B71" w:rsidRDefault="001A7C45" w:rsidP="00D05165">
            <w:pPr>
              <w:ind w:firstLine="0"/>
              <w:jc w:val="center"/>
              <w:rPr>
                <w:sz w:val="24"/>
              </w:rPr>
            </w:pPr>
            <w:r w:rsidRPr="00897B71">
              <w:rPr>
                <w:sz w:val="24"/>
              </w:rPr>
              <w:t>форма проверки (выездная</w:t>
            </w:r>
            <w:r w:rsidR="008150B3" w:rsidRPr="00897B71">
              <w:rPr>
                <w:sz w:val="24"/>
              </w:rPr>
              <w:t>,</w:t>
            </w:r>
            <w:r w:rsidRPr="00897B71">
              <w:rPr>
                <w:sz w:val="24"/>
              </w:rPr>
              <w:t xml:space="preserve"> документарная)</w:t>
            </w:r>
          </w:p>
        </w:tc>
        <w:tc>
          <w:tcPr>
            <w:tcW w:w="1591" w:type="dxa"/>
          </w:tcPr>
          <w:p w14:paraId="42638DAB" w14:textId="77777777" w:rsidR="001A7C45" w:rsidRPr="00897B71" w:rsidRDefault="001A7C45" w:rsidP="00D05165">
            <w:pPr>
              <w:ind w:firstLine="6"/>
              <w:jc w:val="center"/>
              <w:rPr>
                <w:sz w:val="24"/>
              </w:rPr>
            </w:pPr>
            <w:r w:rsidRPr="00897B71">
              <w:rPr>
                <w:sz w:val="24"/>
              </w:rPr>
              <w:t>Проверяемый период деятельности объекта</w:t>
            </w:r>
          </w:p>
        </w:tc>
        <w:tc>
          <w:tcPr>
            <w:tcW w:w="1417" w:type="dxa"/>
          </w:tcPr>
          <w:p w14:paraId="003EB789" w14:textId="77777777" w:rsidR="001A7C45" w:rsidRPr="00897B71" w:rsidRDefault="001A7C45" w:rsidP="00D05165">
            <w:pPr>
              <w:ind w:firstLine="0"/>
              <w:jc w:val="center"/>
              <w:rPr>
                <w:sz w:val="24"/>
              </w:rPr>
            </w:pPr>
            <w:r w:rsidRPr="00897B71">
              <w:rPr>
                <w:sz w:val="24"/>
              </w:rPr>
              <w:t>срок проведения проверки</w:t>
            </w:r>
          </w:p>
        </w:tc>
      </w:tr>
      <w:tr w:rsidR="001A7C45" w:rsidRPr="00833E1F" w14:paraId="6AE89157" w14:textId="77777777" w:rsidTr="00123B6F">
        <w:tc>
          <w:tcPr>
            <w:tcW w:w="676" w:type="dxa"/>
          </w:tcPr>
          <w:p w14:paraId="6B7FE95A" w14:textId="77777777" w:rsidR="001A7C45" w:rsidRPr="00897B71" w:rsidRDefault="001A7C45" w:rsidP="008344D9">
            <w:pPr>
              <w:ind w:right="-28" w:firstLine="0"/>
              <w:jc w:val="center"/>
              <w:rPr>
                <w:sz w:val="24"/>
              </w:rPr>
            </w:pPr>
            <w:r w:rsidRPr="00897B71">
              <w:rPr>
                <w:sz w:val="24"/>
              </w:rPr>
              <w:t>1</w:t>
            </w:r>
          </w:p>
        </w:tc>
        <w:tc>
          <w:tcPr>
            <w:tcW w:w="5562" w:type="dxa"/>
          </w:tcPr>
          <w:p w14:paraId="25281526" w14:textId="77777777" w:rsidR="001A7C45" w:rsidRPr="00897B71" w:rsidRDefault="001A7C45" w:rsidP="00022749">
            <w:pPr>
              <w:jc w:val="center"/>
              <w:rPr>
                <w:sz w:val="24"/>
              </w:rPr>
            </w:pPr>
            <w:r w:rsidRPr="00897B71">
              <w:rPr>
                <w:sz w:val="24"/>
              </w:rPr>
              <w:t>2</w:t>
            </w:r>
          </w:p>
        </w:tc>
        <w:tc>
          <w:tcPr>
            <w:tcW w:w="3828" w:type="dxa"/>
          </w:tcPr>
          <w:p w14:paraId="0DC01DD0" w14:textId="77777777" w:rsidR="001A7C45" w:rsidRPr="00897B71" w:rsidRDefault="001A7C45" w:rsidP="005E4BB8">
            <w:pPr>
              <w:rPr>
                <w:sz w:val="24"/>
              </w:rPr>
            </w:pPr>
            <w:r w:rsidRPr="00897B71">
              <w:rPr>
                <w:sz w:val="24"/>
              </w:rPr>
              <w:t>3</w:t>
            </w:r>
          </w:p>
        </w:tc>
        <w:tc>
          <w:tcPr>
            <w:tcW w:w="1843" w:type="dxa"/>
          </w:tcPr>
          <w:p w14:paraId="1E446139" w14:textId="77777777" w:rsidR="001A7C45" w:rsidRPr="00897B71" w:rsidRDefault="001A7C45" w:rsidP="005E4BB8">
            <w:pPr>
              <w:rPr>
                <w:sz w:val="24"/>
              </w:rPr>
            </w:pPr>
            <w:r w:rsidRPr="00897B71">
              <w:rPr>
                <w:sz w:val="24"/>
              </w:rPr>
              <w:t>4</w:t>
            </w:r>
          </w:p>
        </w:tc>
        <w:tc>
          <w:tcPr>
            <w:tcW w:w="1591" w:type="dxa"/>
          </w:tcPr>
          <w:p w14:paraId="40528513" w14:textId="77777777" w:rsidR="001A7C45" w:rsidRPr="00897B71" w:rsidRDefault="001A7C45" w:rsidP="005E4BB8">
            <w:pPr>
              <w:rPr>
                <w:sz w:val="24"/>
              </w:rPr>
            </w:pPr>
            <w:r w:rsidRPr="00897B71">
              <w:rPr>
                <w:sz w:val="24"/>
              </w:rPr>
              <w:t>5</w:t>
            </w:r>
          </w:p>
        </w:tc>
        <w:tc>
          <w:tcPr>
            <w:tcW w:w="1417" w:type="dxa"/>
          </w:tcPr>
          <w:p w14:paraId="38C7FAAD" w14:textId="77777777" w:rsidR="001A7C45" w:rsidRPr="00897B71" w:rsidRDefault="001A7C45" w:rsidP="005E4BB8">
            <w:pPr>
              <w:rPr>
                <w:sz w:val="24"/>
              </w:rPr>
            </w:pPr>
            <w:r w:rsidRPr="00897B71">
              <w:rPr>
                <w:sz w:val="24"/>
              </w:rPr>
              <w:t>6</w:t>
            </w:r>
          </w:p>
        </w:tc>
      </w:tr>
      <w:tr w:rsidR="001A7C45" w:rsidRPr="00833E1F" w14:paraId="529FD95E" w14:textId="77777777" w:rsidTr="00B341A8">
        <w:trPr>
          <w:trHeight w:val="1182"/>
        </w:trPr>
        <w:tc>
          <w:tcPr>
            <w:tcW w:w="676" w:type="dxa"/>
          </w:tcPr>
          <w:p w14:paraId="771CB648" w14:textId="2636E4AB" w:rsidR="001A7C45" w:rsidRPr="00897B71" w:rsidRDefault="005E4BB8" w:rsidP="008344D9">
            <w:pPr>
              <w:ind w:right="-28" w:firstLine="0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1.</w:t>
            </w:r>
          </w:p>
        </w:tc>
        <w:tc>
          <w:tcPr>
            <w:tcW w:w="5562" w:type="dxa"/>
          </w:tcPr>
          <w:p w14:paraId="52B4AD3A" w14:textId="77777777" w:rsidR="00897B71" w:rsidRDefault="00897B71" w:rsidP="00897B71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 w:rsidRPr="00897B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Муниципальное казенное</w:t>
            </w: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97B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учреждение </w:t>
            </w:r>
          </w:p>
          <w:p w14:paraId="3E786A13" w14:textId="1C78A828" w:rsidR="00897B71" w:rsidRDefault="004B0A5A" w:rsidP="00897B71">
            <w:pPr>
              <w:jc w:val="center"/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культуры </w:t>
            </w:r>
            <w:proofErr w:type="spellStart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Травнинский</w:t>
            </w:r>
            <w:proofErr w:type="spellEnd"/>
            <w:r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сельский Дом культуры </w:t>
            </w:r>
          </w:p>
          <w:p w14:paraId="79DB033D" w14:textId="014B42C2" w:rsidR="001A7C45" w:rsidRPr="00897B71" w:rsidRDefault="00897B71" w:rsidP="004B0A5A">
            <w:pPr>
              <w:jc w:val="center"/>
              <w:rPr>
                <w:sz w:val="24"/>
              </w:rPr>
            </w:pPr>
            <w:r w:rsidRPr="00897B71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ИНН </w:t>
            </w:r>
            <w:r w:rsidR="003D6CD7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>-</w:t>
            </w:r>
            <w:r w:rsidR="0099300B">
              <w:rPr>
                <w:rStyle w:val="fontstyle0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9300B" w:rsidRPr="0099300B">
              <w:rPr>
                <w:color w:val="35383B"/>
                <w:sz w:val="24"/>
                <w:shd w:val="clear" w:color="auto" w:fill="FFFFFF"/>
              </w:rPr>
              <w:t>5420</w:t>
            </w:r>
            <w:r w:rsidR="004B0A5A">
              <w:rPr>
                <w:color w:val="35383B"/>
                <w:sz w:val="24"/>
                <w:shd w:val="clear" w:color="auto" w:fill="FFFFFF"/>
              </w:rPr>
              <w:t>102847</w:t>
            </w:r>
          </w:p>
        </w:tc>
        <w:tc>
          <w:tcPr>
            <w:tcW w:w="3828" w:type="dxa"/>
          </w:tcPr>
          <w:p w14:paraId="03B8E8D3" w14:textId="77777777" w:rsidR="004B0A5A" w:rsidRDefault="00F07346" w:rsidP="004B0A5A">
            <w:pPr>
              <w:ind w:firstLine="6"/>
              <w:jc w:val="center"/>
              <w:rPr>
                <w:color w:val="2D2F32"/>
                <w:sz w:val="24"/>
              </w:rPr>
            </w:pPr>
            <w:r w:rsidRPr="00897B71">
              <w:rPr>
                <w:color w:val="2D2F32"/>
                <w:sz w:val="24"/>
              </w:rPr>
              <w:t>632450, Новосибирска</w:t>
            </w:r>
            <w:r w:rsidR="003D6CD7">
              <w:rPr>
                <w:color w:val="2D2F32"/>
                <w:sz w:val="24"/>
              </w:rPr>
              <w:t>я</w:t>
            </w:r>
            <w:r w:rsidRPr="00897B71">
              <w:rPr>
                <w:color w:val="2D2F32"/>
                <w:sz w:val="24"/>
              </w:rPr>
              <w:t xml:space="preserve"> область, Доволенский район, с. </w:t>
            </w:r>
            <w:r w:rsidR="004B0A5A">
              <w:rPr>
                <w:color w:val="2D2F32"/>
                <w:sz w:val="24"/>
              </w:rPr>
              <w:t>Травное</w:t>
            </w:r>
            <w:r w:rsidRPr="00897B71">
              <w:rPr>
                <w:color w:val="2D2F32"/>
                <w:sz w:val="24"/>
              </w:rPr>
              <w:t xml:space="preserve">, </w:t>
            </w:r>
          </w:p>
          <w:p w14:paraId="15507C88" w14:textId="40768021" w:rsidR="001A7C45" w:rsidRPr="00897B71" w:rsidRDefault="00F07346" w:rsidP="004B0A5A">
            <w:pPr>
              <w:ind w:firstLine="6"/>
              <w:jc w:val="center"/>
              <w:rPr>
                <w:sz w:val="24"/>
              </w:rPr>
            </w:pPr>
            <w:r w:rsidRPr="00897B71">
              <w:rPr>
                <w:color w:val="2D2F32"/>
                <w:sz w:val="24"/>
              </w:rPr>
              <w:t xml:space="preserve">ул. </w:t>
            </w:r>
            <w:r w:rsidR="004B0A5A">
              <w:rPr>
                <w:color w:val="2D2F32"/>
                <w:sz w:val="24"/>
              </w:rPr>
              <w:t>Юбилейная, 37</w:t>
            </w:r>
          </w:p>
        </w:tc>
        <w:tc>
          <w:tcPr>
            <w:tcW w:w="1843" w:type="dxa"/>
          </w:tcPr>
          <w:p w14:paraId="4BC6363C" w14:textId="77777777" w:rsidR="001A7C45" w:rsidRPr="00897B71" w:rsidRDefault="001A7C45" w:rsidP="00D05165">
            <w:pPr>
              <w:ind w:firstLine="0"/>
              <w:jc w:val="center"/>
              <w:rPr>
                <w:sz w:val="24"/>
              </w:rPr>
            </w:pPr>
            <w:r w:rsidRPr="00897B71">
              <w:rPr>
                <w:sz w:val="24"/>
              </w:rPr>
              <w:t>документарная</w:t>
            </w:r>
          </w:p>
        </w:tc>
        <w:tc>
          <w:tcPr>
            <w:tcW w:w="1591" w:type="dxa"/>
          </w:tcPr>
          <w:p w14:paraId="0E1B8AEB" w14:textId="3614C5DC" w:rsidR="001A7C45" w:rsidRPr="00897B71" w:rsidRDefault="001A7C45" w:rsidP="00D05165">
            <w:pPr>
              <w:ind w:firstLine="6"/>
              <w:jc w:val="center"/>
              <w:rPr>
                <w:sz w:val="24"/>
              </w:rPr>
            </w:pPr>
            <w:r w:rsidRPr="00897B71">
              <w:rPr>
                <w:sz w:val="24"/>
              </w:rPr>
              <w:t>202</w:t>
            </w:r>
            <w:r w:rsidR="00F07346">
              <w:rPr>
                <w:sz w:val="24"/>
              </w:rPr>
              <w:t>2</w:t>
            </w:r>
            <w:r w:rsidRPr="00897B71">
              <w:rPr>
                <w:sz w:val="24"/>
              </w:rPr>
              <w:t xml:space="preserve"> год</w:t>
            </w:r>
          </w:p>
        </w:tc>
        <w:tc>
          <w:tcPr>
            <w:tcW w:w="1417" w:type="dxa"/>
          </w:tcPr>
          <w:p w14:paraId="5293D332" w14:textId="0F1B65E9" w:rsidR="001A7C45" w:rsidRDefault="00F07346" w:rsidP="00D0516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с 11.05.2023</w:t>
            </w:r>
          </w:p>
          <w:p w14:paraId="78F7B9CD" w14:textId="017D008E" w:rsidR="00F07346" w:rsidRPr="00897B71" w:rsidRDefault="00F07346" w:rsidP="00D05165">
            <w:pPr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по 25.05.2023</w:t>
            </w:r>
          </w:p>
        </w:tc>
      </w:tr>
    </w:tbl>
    <w:p w14:paraId="0C5A6307" w14:textId="77777777" w:rsidR="00697CA6" w:rsidRPr="002763A3" w:rsidRDefault="00697CA6" w:rsidP="00C526B9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</w:p>
    <w:sectPr w:rsidR="00697CA6" w:rsidRPr="002763A3" w:rsidSect="00A873AC">
      <w:pgSz w:w="16838" w:h="11909" w:orient="landscape"/>
      <w:pgMar w:top="851" w:right="992" w:bottom="567" w:left="1134" w:header="0" w:footer="6" w:gutter="0"/>
      <w:cols w:space="708"/>
      <w:noEndnote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752CB"/>
    <w:multiLevelType w:val="multilevel"/>
    <w:tmpl w:val="0BE253E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4914E1D"/>
    <w:multiLevelType w:val="hybridMultilevel"/>
    <w:tmpl w:val="F6468C58"/>
    <w:lvl w:ilvl="0" w:tplc="BE9CDC0A">
      <w:start w:val="1"/>
      <w:numFmt w:val="decimal"/>
      <w:lvlText w:val="%1."/>
      <w:lvlJc w:val="left"/>
      <w:pPr>
        <w:ind w:left="42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4" w:hanging="360"/>
      </w:pPr>
    </w:lvl>
    <w:lvl w:ilvl="2" w:tplc="0419001B" w:tentative="1">
      <w:start w:val="1"/>
      <w:numFmt w:val="lowerRoman"/>
      <w:lvlText w:val="%3."/>
      <w:lvlJc w:val="right"/>
      <w:pPr>
        <w:ind w:left="1864" w:hanging="180"/>
      </w:pPr>
    </w:lvl>
    <w:lvl w:ilvl="3" w:tplc="0419000F" w:tentative="1">
      <w:start w:val="1"/>
      <w:numFmt w:val="decimal"/>
      <w:lvlText w:val="%4."/>
      <w:lvlJc w:val="left"/>
      <w:pPr>
        <w:ind w:left="2584" w:hanging="360"/>
      </w:pPr>
    </w:lvl>
    <w:lvl w:ilvl="4" w:tplc="04190019" w:tentative="1">
      <w:start w:val="1"/>
      <w:numFmt w:val="lowerLetter"/>
      <w:lvlText w:val="%5."/>
      <w:lvlJc w:val="left"/>
      <w:pPr>
        <w:ind w:left="3304" w:hanging="360"/>
      </w:pPr>
    </w:lvl>
    <w:lvl w:ilvl="5" w:tplc="0419001B" w:tentative="1">
      <w:start w:val="1"/>
      <w:numFmt w:val="lowerRoman"/>
      <w:lvlText w:val="%6."/>
      <w:lvlJc w:val="right"/>
      <w:pPr>
        <w:ind w:left="4024" w:hanging="180"/>
      </w:pPr>
    </w:lvl>
    <w:lvl w:ilvl="6" w:tplc="0419000F" w:tentative="1">
      <w:start w:val="1"/>
      <w:numFmt w:val="decimal"/>
      <w:lvlText w:val="%7."/>
      <w:lvlJc w:val="left"/>
      <w:pPr>
        <w:ind w:left="4744" w:hanging="360"/>
      </w:pPr>
    </w:lvl>
    <w:lvl w:ilvl="7" w:tplc="04190019" w:tentative="1">
      <w:start w:val="1"/>
      <w:numFmt w:val="lowerLetter"/>
      <w:lvlText w:val="%8."/>
      <w:lvlJc w:val="left"/>
      <w:pPr>
        <w:ind w:left="5464" w:hanging="360"/>
      </w:pPr>
    </w:lvl>
    <w:lvl w:ilvl="8" w:tplc="0419001B" w:tentative="1">
      <w:start w:val="1"/>
      <w:numFmt w:val="lowerRoman"/>
      <w:lvlText w:val="%9."/>
      <w:lvlJc w:val="right"/>
      <w:pPr>
        <w:ind w:left="6184" w:hanging="180"/>
      </w:pPr>
    </w:lvl>
  </w:abstractNum>
  <w:abstractNum w:abstractNumId="2">
    <w:nsid w:val="08572120"/>
    <w:multiLevelType w:val="multilevel"/>
    <w:tmpl w:val="DB48E1A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1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CBA330D"/>
    <w:multiLevelType w:val="multilevel"/>
    <w:tmpl w:val="4E3264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0A4893"/>
    <w:multiLevelType w:val="multilevel"/>
    <w:tmpl w:val="F0E8A8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466F"/>
    <w:rsid w:val="00015142"/>
    <w:rsid w:val="00022749"/>
    <w:rsid w:val="00026D0A"/>
    <w:rsid w:val="00027E8B"/>
    <w:rsid w:val="00056335"/>
    <w:rsid w:val="00083551"/>
    <w:rsid w:val="000B473D"/>
    <w:rsid w:val="000C187D"/>
    <w:rsid w:val="000D4995"/>
    <w:rsid w:val="0011121B"/>
    <w:rsid w:val="0011567A"/>
    <w:rsid w:val="00123B6F"/>
    <w:rsid w:val="00137EED"/>
    <w:rsid w:val="00177F8E"/>
    <w:rsid w:val="00192250"/>
    <w:rsid w:val="0019607E"/>
    <w:rsid w:val="001A5DE7"/>
    <w:rsid w:val="001A7C45"/>
    <w:rsid w:val="001E14BC"/>
    <w:rsid w:val="00203899"/>
    <w:rsid w:val="00252D23"/>
    <w:rsid w:val="00275CBF"/>
    <w:rsid w:val="0034129A"/>
    <w:rsid w:val="00343DE0"/>
    <w:rsid w:val="0035737A"/>
    <w:rsid w:val="00387006"/>
    <w:rsid w:val="003D6CD7"/>
    <w:rsid w:val="003F14D0"/>
    <w:rsid w:val="00402C6E"/>
    <w:rsid w:val="00410EF3"/>
    <w:rsid w:val="00417536"/>
    <w:rsid w:val="00422D06"/>
    <w:rsid w:val="00437493"/>
    <w:rsid w:val="0044527D"/>
    <w:rsid w:val="004625FA"/>
    <w:rsid w:val="00476C8C"/>
    <w:rsid w:val="004826A8"/>
    <w:rsid w:val="004B0A5A"/>
    <w:rsid w:val="004B118C"/>
    <w:rsid w:val="004E62DC"/>
    <w:rsid w:val="005173E9"/>
    <w:rsid w:val="005235C1"/>
    <w:rsid w:val="00531C65"/>
    <w:rsid w:val="005329D8"/>
    <w:rsid w:val="00536D8D"/>
    <w:rsid w:val="005400D1"/>
    <w:rsid w:val="00563E34"/>
    <w:rsid w:val="005847E9"/>
    <w:rsid w:val="005A3AC9"/>
    <w:rsid w:val="005E211E"/>
    <w:rsid w:val="005E4BB8"/>
    <w:rsid w:val="005E5302"/>
    <w:rsid w:val="00624168"/>
    <w:rsid w:val="00624A88"/>
    <w:rsid w:val="00627A5D"/>
    <w:rsid w:val="006962C8"/>
    <w:rsid w:val="00697CA6"/>
    <w:rsid w:val="006B5D4D"/>
    <w:rsid w:val="006E53ED"/>
    <w:rsid w:val="007225A3"/>
    <w:rsid w:val="007535E8"/>
    <w:rsid w:val="00772E0D"/>
    <w:rsid w:val="0077356B"/>
    <w:rsid w:val="00793D73"/>
    <w:rsid w:val="007B5095"/>
    <w:rsid w:val="007F389D"/>
    <w:rsid w:val="008150B3"/>
    <w:rsid w:val="00815A4F"/>
    <w:rsid w:val="00822E30"/>
    <w:rsid w:val="008344D9"/>
    <w:rsid w:val="0084517B"/>
    <w:rsid w:val="008646AA"/>
    <w:rsid w:val="00890F26"/>
    <w:rsid w:val="00897B71"/>
    <w:rsid w:val="008B3B9E"/>
    <w:rsid w:val="008D06A6"/>
    <w:rsid w:val="008D75A8"/>
    <w:rsid w:val="008E0AD5"/>
    <w:rsid w:val="008E19AD"/>
    <w:rsid w:val="008E5C89"/>
    <w:rsid w:val="008F7A55"/>
    <w:rsid w:val="0092479C"/>
    <w:rsid w:val="00950C93"/>
    <w:rsid w:val="0099300B"/>
    <w:rsid w:val="009F24B4"/>
    <w:rsid w:val="009F3A80"/>
    <w:rsid w:val="00A174CF"/>
    <w:rsid w:val="00A30F6F"/>
    <w:rsid w:val="00A608B8"/>
    <w:rsid w:val="00A873AC"/>
    <w:rsid w:val="00AF3693"/>
    <w:rsid w:val="00B341A8"/>
    <w:rsid w:val="00BF02AE"/>
    <w:rsid w:val="00C00912"/>
    <w:rsid w:val="00C16D11"/>
    <w:rsid w:val="00C4026C"/>
    <w:rsid w:val="00C526B9"/>
    <w:rsid w:val="00C52BD9"/>
    <w:rsid w:val="00C607BF"/>
    <w:rsid w:val="00C7080E"/>
    <w:rsid w:val="00CB0A58"/>
    <w:rsid w:val="00CE1087"/>
    <w:rsid w:val="00CE1107"/>
    <w:rsid w:val="00CE1BE1"/>
    <w:rsid w:val="00CE5D3D"/>
    <w:rsid w:val="00D05165"/>
    <w:rsid w:val="00D26783"/>
    <w:rsid w:val="00D45806"/>
    <w:rsid w:val="00DA466F"/>
    <w:rsid w:val="00DD527D"/>
    <w:rsid w:val="00E30785"/>
    <w:rsid w:val="00E61D2F"/>
    <w:rsid w:val="00EB78CD"/>
    <w:rsid w:val="00ED061E"/>
    <w:rsid w:val="00EE2652"/>
    <w:rsid w:val="00EF60D3"/>
    <w:rsid w:val="00F07346"/>
    <w:rsid w:val="00F31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258E1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Mangal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3A80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F389D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autoRedefine/>
    <w:uiPriority w:val="1"/>
    <w:qFormat/>
    <w:rsid w:val="00252D23"/>
    <w:pPr>
      <w:suppressAutoHyphens/>
    </w:pPr>
    <w:rPr>
      <w:rFonts w:eastAsia="Calibri" w:cs="Times New Roman"/>
      <w:lang w:eastAsia="ar-SA"/>
    </w:rPr>
  </w:style>
  <w:style w:type="paragraph" w:customStyle="1" w:styleId="ConsPlusNormal">
    <w:name w:val="ConsPlusNormal"/>
    <w:rsid w:val="009F3A80"/>
    <w:pPr>
      <w:suppressAutoHyphens/>
      <w:ind w:firstLine="0"/>
      <w:jc w:val="left"/>
    </w:pPr>
    <w:rPr>
      <w:rFonts w:ascii="Arial" w:eastAsia="Arial" w:hAnsi="Arial" w:cs="Tahoma"/>
      <w:sz w:val="24"/>
      <w:lang w:eastAsia="zh-CN" w:bidi="hi-IN"/>
    </w:rPr>
  </w:style>
  <w:style w:type="character" w:customStyle="1" w:styleId="a4">
    <w:name w:val="Гипертекстовая ссылка"/>
    <w:uiPriority w:val="99"/>
    <w:rsid w:val="009F3A80"/>
    <w:rPr>
      <w:rFonts w:cs="Times New Roman"/>
      <w:color w:val="106BBE"/>
    </w:rPr>
  </w:style>
  <w:style w:type="character" w:customStyle="1" w:styleId="Bodytext">
    <w:name w:val="Body text_"/>
    <w:link w:val="11"/>
    <w:uiPriority w:val="99"/>
    <w:rsid w:val="00A608B8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608B8"/>
    <w:pPr>
      <w:shd w:val="clear" w:color="auto" w:fill="FFFFFF"/>
      <w:spacing w:line="240" w:lineRule="atLeast"/>
      <w:ind w:firstLine="0"/>
    </w:pPr>
    <w:rPr>
      <w:rFonts w:eastAsiaTheme="minorHAnsi" w:cs="Mangal"/>
      <w:sz w:val="23"/>
      <w:szCs w:val="23"/>
      <w:lang w:eastAsia="en-US"/>
    </w:rPr>
  </w:style>
  <w:style w:type="character" w:styleId="a5">
    <w:name w:val="Strong"/>
    <w:uiPriority w:val="22"/>
    <w:qFormat/>
    <w:rsid w:val="00A608B8"/>
    <w:rPr>
      <w:b/>
      <w:bCs/>
    </w:rPr>
  </w:style>
  <w:style w:type="paragraph" w:customStyle="1" w:styleId="a6">
    <w:basedOn w:val="a"/>
    <w:next w:val="a7"/>
    <w:unhideWhenUsed/>
    <w:rsid w:val="00A608B8"/>
    <w:pPr>
      <w:spacing w:before="100" w:beforeAutospacing="1" w:after="100" w:afterAutospacing="1"/>
      <w:ind w:firstLine="0"/>
    </w:pPr>
  </w:style>
  <w:style w:type="paragraph" w:styleId="3">
    <w:name w:val="Body Text Indent 3"/>
    <w:basedOn w:val="a"/>
    <w:link w:val="30"/>
    <w:rsid w:val="00A608B8"/>
    <w:pPr>
      <w:widowControl w:val="0"/>
      <w:suppressAutoHyphens/>
      <w:autoSpaceDE w:val="0"/>
      <w:autoSpaceDN w:val="0"/>
      <w:adjustRightInd w:val="0"/>
      <w:ind w:firstLine="709"/>
    </w:pPr>
    <w:rPr>
      <w:color w:val="110C00"/>
      <w:szCs w:val="28"/>
      <w:shd w:val="clear" w:color="auto" w:fill="FFFFFF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608B8"/>
    <w:rPr>
      <w:rFonts w:eastAsia="Times New Roman" w:cs="Times New Roman"/>
      <w:color w:val="110C00"/>
      <w:szCs w:val="28"/>
      <w:lang w:eastAsia="ar-SA"/>
    </w:rPr>
  </w:style>
  <w:style w:type="paragraph" w:styleId="a7">
    <w:name w:val="Normal (Web)"/>
    <w:basedOn w:val="a"/>
    <w:uiPriority w:val="99"/>
    <w:unhideWhenUsed/>
    <w:rsid w:val="00A608B8"/>
    <w:rPr>
      <w:sz w:val="24"/>
    </w:rPr>
  </w:style>
  <w:style w:type="character" w:customStyle="1" w:styleId="10">
    <w:name w:val="Заголовок 1 Знак"/>
    <w:basedOn w:val="a0"/>
    <w:link w:val="1"/>
    <w:rsid w:val="007F389D"/>
    <w:rPr>
      <w:rFonts w:eastAsia="Times New Roman" w:cs="Times New Roman"/>
      <w:b/>
      <w:bCs/>
      <w:kern w:val="32"/>
      <w:szCs w:val="32"/>
      <w:lang w:eastAsia="ru-RU"/>
    </w:rPr>
  </w:style>
  <w:style w:type="paragraph" w:customStyle="1" w:styleId="breadcrumbsitem">
    <w:name w:val="breadcrumbs__item"/>
    <w:basedOn w:val="a"/>
    <w:rsid w:val="000C187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607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7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624A88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aa">
    <w:name w:val="Основной текст_"/>
    <w:basedOn w:val="a0"/>
    <w:rsid w:val="00F31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4">
    <w:name w:val="Основной текст (4)_"/>
    <w:link w:val="40"/>
    <w:rsid w:val="007B5095"/>
    <w:rPr>
      <w:b/>
      <w:bCs/>
      <w:spacing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5095"/>
    <w:pPr>
      <w:widowControl w:val="0"/>
      <w:shd w:val="clear" w:color="auto" w:fill="FFFFFF"/>
      <w:spacing w:after="240" w:line="322" w:lineRule="exact"/>
      <w:ind w:firstLine="0"/>
      <w:jc w:val="center"/>
    </w:pPr>
    <w:rPr>
      <w:rFonts w:eastAsiaTheme="minorHAnsi" w:cs="Mangal"/>
      <w:b/>
      <w:bCs/>
      <w:spacing w:val="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7C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7C45"/>
    <w:rPr>
      <w:rFonts w:eastAsia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026D0A"/>
    <w:pPr>
      <w:ind w:firstLine="6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6D0A"/>
    <w:rPr>
      <w:rFonts w:eastAsia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D75A8"/>
    <w:pPr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D75A8"/>
    <w:rPr>
      <w:rFonts w:eastAsia="Times New Roman" w:cs="Times New Roman"/>
      <w:sz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D75A8"/>
    <w:pPr>
      <w:ind w:firstLine="0"/>
      <w:jc w:val="center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8D75A8"/>
    <w:rPr>
      <w:rFonts w:eastAsia="Times New Roman" w:cs="Times New Roman"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Mangal"/>
        <w:sz w:val="28"/>
        <w:szCs w:val="24"/>
        <w:lang w:val="ru-RU" w:eastAsia="en-US" w:bidi="ar-SA"/>
      </w:rPr>
    </w:rPrDefault>
    <w:pPrDefault>
      <w:pPr>
        <w:ind w:firstLine="567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9F3A80"/>
    <w:rPr>
      <w:rFonts w:eastAsia="Times New Roman" w:cs="Times New Roman"/>
      <w:lang w:eastAsia="ru-RU"/>
    </w:rPr>
  </w:style>
  <w:style w:type="paragraph" w:styleId="1">
    <w:name w:val="heading 1"/>
    <w:basedOn w:val="a"/>
    <w:next w:val="a"/>
    <w:link w:val="10"/>
    <w:qFormat/>
    <w:rsid w:val="007F389D"/>
    <w:pPr>
      <w:keepNext/>
      <w:spacing w:before="240" w:after="60"/>
      <w:outlineLvl w:val="0"/>
    </w:pPr>
    <w:rPr>
      <w:b/>
      <w:bCs/>
      <w:kern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next w:val="a"/>
    <w:autoRedefine/>
    <w:uiPriority w:val="1"/>
    <w:qFormat/>
    <w:rsid w:val="00252D23"/>
    <w:pPr>
      <w:suppressAutoHyphens/>
    </w:pPr>
    <w:rPr>
      <w:rFonts w:eastAsia="Calibri" w:cs="Times New Roman"/>
      <w:lang w:eastAsia="ar-SA"/>
    </w:rPr>
  </w:style>
  <w:style w:type="paragraph" w:customStyle="1" w:styleId="ConsPlusNormal">
    <w:name w:val="ConsPlusNormal"/>
    <w:rsid w:val="009F3A80"/>
    <w:pPr>
      <w:suppressAutoHyphens/>
      <w:ind w:firstLine="0"/>
      <w:jc w:val="left"/>
    </w:pPr>
    <w:rPr>
      <w:rFonts w:ascii="Arial" w:eastAsia="Arial" w:hAnsi="Arial" w:cs="Tahoma"/>
      <w:sz w:val="24"/>
      <w:lang w:eastAsia="zh-CN" w:bidi="hi-IN"/>
    </w:rPr>
  </w:style>
  <w:style w:type="character" w:customStyle="1" w:styleId="a4">
    <w:name w:val="Гипертекстовая ссылка"/>
    <w:uiPriority w:val="99"/>
    <w:rsid w:val="009F3A80"/>
    <w:rPr>
      <w:rFonts w:cs="Times New Roman"/>
      <w:color w:val="106BBE"/>
    </w:rPr>
  </w:style>
  <w:style w:type="character" w:customStyle="1" w:styleId="Bodytext">
    <w:name w:val="Body text_"/>
    <w:link w:val="11"/>
    <w:uiPriority w:val="99"/>
    <w:rsid w:val="00A608B8"/>
    <w:rPr>
      <w:sz w:val="23"/>
      <w:szCs w:val="23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A608B8"/>
    <w:pPr>
      <w:shd w:val="clear" w:color="auto" w:fill="FFFFFF"/>
      <w:spacing w:line="240" w:lineRule="atLeast"/>
      <w:ind w:firstLine="0"/>
    </w:pPr>
    <w:rPr>
      <w:rFonts w:eastAsiaTheme="minorHAnsi" w:cs="Mangal"/>
      <w:sz w:val="23"/>
      <w:szCs w:val="23"/>
      <w:lang w:eastAsia="en-US"/>
    </w:rPr>
  </w:style>
  <w:style w:type="character" w:styleId="a5">
    <w:name w:val="Strong"/>
    <w:uiPriority w:val="22"/>
    <w:qFormat/>
    <w:rsid w:val="00A608B8"/>
    <w:rPr>
      <w:b/>
      <w:bCs/>
    </w:rPr>
  </w:style>
  <w:style w:type="paragraph" w:customStyle="1" w:styleId="a6">
    <w:basedOn w:val="a"/>
    <w:next w:val="a7"/>
    <w:unhideWhenUsed/>
    <w:rsid w:val="00A608B8"/>
    <w:pPr>
      <w:spacing w:before="100" w:beforeAutospacing="1" w:after="100" w:afterAutospacing="1"/>
      <w:ind w:firstLine="0"/>
    </w:pPr>
  </w:style>
  <w:style w:type="paragraph" w:styleId="3">
    <w:name w:val="Body Text Indent 3"/>
    <w:basedOn w:val="a"/>
    <w:link w:val="30"/>
    <w:rsid w:val="00A608B8"/>
    <w:pPr>
      <w:widowControl w:val="0"/>
      <w:suppressAutoHyphens/>
      <w:autoSpaceDE w:val="0"/>
      <w:autoSpaceDN w:val="0"/>
      <w:adjustRightInd w:val="0"/>
      <w:ind w:firstLine="709"/>
    </w:pPr>
    <w:rPr>
      <w:color w:val="110C00"/>
      <w:szCs w:val="28"/>
      <w:shd w:val="clear" w:color="auto" w:fill="FFFFFF"/>
      <w:lang w:eastAsia="ar-SA"/>
    </w:rPr>
  </w:style>
  <w:style w:type="character" w:customStyle="1" w:styleId="30">
    <w:name w:val="Основной текст с отступом 3 Знак"/>
    <w:basedOn w:val="a0"/>
    <w:link w:val="3"/>
    <w:rsid w:val="00A608B8"/>
    <w:rPr>
      <w:rFonts w:eastAsia="Times New Roman" w:cs="Times New Roman"/>
      <w:color w:val="110C00"/>
      <w:szCs w:val="28"/>
      <w:lang w:eastAsia="ar-SA"/>
    </w:rPr>
  </w:style>
  <w:style w:type="paragraph" w:styleId="a7">
    <w:name w:val="Normal (Web)"/>
    <w:basedOn w:val="a"/>
    <w:uiPriority w:val="99"/>
    <w:unhideWhenUsed/>
    <w:rsid w:val="00A608B8"/>
    <w:rPr>
      <w:sz w:val="24"/>
    </w:rPr>
  </w:style>
  <w:style w:type="character" w:customStyle="1" w:styleId="10">
    <w:name w:val="Заголовок 1 Знак"/>
    <w:basedOn w:val="a0"/>
    <w:link w:val="1"/>
    <w:rsid w:val="007F389D"/>
    <w:rPr>
      <w:rFonts w:eastAsia="Times New Roman" w:cs="Times New Roman"/>
      <w:b/>
      <w:bCs/>
      <w:kern w:val="32"/>
      <w:szCs w:val="32"/>
      <w:lang w:eastAsia="ru-RU"/>
    </w:rPr>
  </w:style>
  <w:style w:type="paragraph" w:customStyle="1" w:styleId="breadcrumbsitem">
    <w:name w:val="breadcrumbs__item"/>
    <w:basedOn w:val="a"/>
    <w:rsid w:val="000C187D"/>
    <w:pPr>
      <w:spacing w:before="100" w:beforeAutospacing="1" w:after="100" w:afterAutospacing="1"/>
      <w:ind w:firstLine="0"/>
      <w:jc w:val="left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C607B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607BF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624A88"/>
    <w:rPr>
      <w:rFonts w:ascii="Tahoma" w:hAnsi="Tahoma" w:cs="Tahoma" w:hint="default"/>
      <w:b w:val="0"/>
      <w:bCs w:val="0"/>
      <w:i w:val="0"/>
      <w:iCs w:val="0"/>
      <w:color w:val="000000"/>
      <w:sz w:val="34"/>
      <w:szCs w:val="34"/>
    </w:rPr>
  </w:style>
  <w:style w:type="character" w:customStyle="1" w:styleId="aa">
    <w:name w:val="Основной текст_"/>
    <w:basedOn w:val="a0"/>
    <w:rsid w:val="00F3170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1"/>
      <w:sz w:val="26"/>
      <w:szCs w:val="26"/>
      <w:u w:val="none"/>
    </w:rPr>
  </w:style>
  <w:style w:type="character" w:customStyle="1" w:styleId="4">
    <w:name w:val="Основной текст (4)_"/>
    <w:link w:val="40"/>
    <w:rsid w:val="007B5095"/>
    <w:rPr>
      <w:b/>
      <w:bCs/>
      <w:spacing w:val="9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7B5095"/>
    <w:pPr>
      <w:widowControl w:val="0"/>
      <w:shd w:val="clear" w:color="auto" w:fill="FFFFFF"/>
      <w:spacing w:after="240" w:line="322" w:lineRule="exact"/>
      <w:ind w:firstLine="0"/>
      <w:jc w:val="center"/>
    </w:pPr>
    <w:rPr>
      <w:rFonts w:eastAsiaTheme="minorHAnsi" w:cs="Mangal"/>
      <w:b/>
      <w:bCs/>
      <w:spacing w:val="9"/>
      <w:lang w:eastAsia="en-US"/>
    </w:rPr>
  </w:style>
  <w:style w:type="paragraph" w:styleId="2">
    <w:name w:val="Body Text 2"/>
    <w:basedOn w:val="a"/>
    <w:link w:val="20"/>
    <w:uiPriority w:val="99"/>
    <w:semiHidden/>
    <w:unhideWhenUsed/>
    <w:rsid w:val="001A7C45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rsid w:val="001A7C45"/>
    <w:rPr>
      <w:rFonts w:eastAsia="Times New Roman" w:cs="Times New Roman"/>
      <w:lang w:eastAsia="ru-RU"/>
    </w:rPr>
  </w:style>
  <w:style w:type="paragraph" w:styleId="ab">
    <w:name w:val="Body Text Indent"/>
    <w:basedOn w:val="a"/>
    <w:link w:val="ac"/>
    <w:uiPriority w:val="99"/>
    <w:unhideWhenUsed/>
    <w:rsid w:val="00026D0A"/>
    <w:pPr>
      <w:ind w:firstLine="6"/>
      <w:jc w:val="left"/>
    </w:pPr>
    <w:rPr>
      <w:sz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026D0A"/>
    <w:rPr>
      <w:rFonts w:eastAsia="Times New Roman" w:cs="Times New Roman"/>
      <w:sz w:val="24"/>
      <w:lang w:eastAsia="ru-RU"/>
    </w:rPr>
  </w:style>
  <w:style w:type="paragraph" w:styleId="21">
    <w:name w:val="Body Text Indent 2"/>
    <w:basedOn w:val="a"/>
    <w:link w:val="22"/>
    <w:uiPriority w:val="99"/>
    <w:unhideWhenUsed/>
    <w:rsid w:val="008D75A8"/>
    <w:pPr>
      <w:jc w:val="center"/>
    </w:pPr>
    <w:rPr>
      <w:sz w:val="24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8D75A8"/>
    <w:rPr>
      <w:rFonts w:eastAsia="Times New Roman" w:cs="Times New Roman"/>
      <w:sz w:val="24"/>
      <w:lang w:eastAsia="ru-RU"/>
    </w:rPr>
  </w:style>
  <w:style w:type="paragraph" w:styleId="ad">
    <w:name w:val="Body Text"/>
    <w:basedOn w:val="a"/>
    <w:link w:val="ae"/>
    <w:uiPriority w:val="99"/>
    <w:unhideWhenUsed/>
    <w:rsid w:val="008D75A8"/>
    <w:pPr>
      <w:ind w:firstLine="0"/>
      <w:jc w:val="center"/>
    </w:pPr>
    <w:rPr>
      <w:sz w:val="24"/>
    </w:rPr>
  </w:style>
  <w:style w:type="character" w:customStyle="1" w:styleId="ae">
    <w:name w:val="Основной текст Знак"/>
    <w:basedOn w:val="a0"/>
    <w:link w:val="ad"/>
    <w:uiPriority w:val="99"/>
    <w:rsid w:val="008D75A8"/>
    <w:rPr>
      <w:rFonts w:eastAsia="Times New Roman" w:cs="Times New Roman"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86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66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74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</TotalTime>
  <Pages>2</Pages>
  <Words>259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Fincontrol</dc:creator>
  <cp:keywords/>
  <dc:description/>
  <cp:lastModifiedBy>User</cp:lastModifiedBy>
  <cp:revision>46</cp:revision>
  <cp:lastPrinted>2023-01-13T07:46:00Z</cp:lastPrinted>
  <dcterms:created xsi:type="dcterms:W3CDTF">2023-01-09T03:52:00Z</dcterms:created>
  <dcterms:modified xsi:type="dcterms:W3CDTF">2023-07-12T10:04:00Z</dcterms:modified>
</cp:coreProperties>
</file>