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08" w:rsidRDefault="006F4008" w:rsidP="006F4008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2F5FF476" wp14:editId="0F322285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008" w:rsidRPr="008205C3" w:rsidRDefault="006F4008" w:rsidP="006F4008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6F4008" w:rsidRPr="008205C3" w:rsidRDefault="006F4008" w:rsidP="006F4008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6F4008" w:rsidRPr="008205C3" w:rsidRDefault="006F4008" w:rsidP="006F4008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6F4008" w:rsidRDefault="006F4008" w:rsidP="006F4008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6F4008" w:rsidRPr="00B853E6" w:rsidRDefault="006F4008" w:rsidP="006F4008">
      <w:pPr>
        <w:tabs>
          <w:tab w:val="left" w:pos="5180"/>
        </w:tabs>
        <w:jc w:val="center"/>
        <w:rPr>
          <w:b/>
          <w:sz w:val="27"/>
          <w:szCs w:val="27"/>
        </w:rPr>
      </w:pPr>
      <w:r w:rsidRPr="00B853E6">
        <w:rPr>
          <w:b/>
          <w:sz w:val="27"/>
          <w:szCs w:val="27"/>
        </w:rPr>
        <w:t>РЕШЕНИЕ</w:t>
      </w:r>
    </w:p>
    <w:p w:rsidR="006F4008" w:rsidRPr="00B853E6" w:rsidRDefault="006F4008" w:rsidP="006F4008">
      <w:pPr>
        <w:jc w:val="center"/>
        <w:outlineLvl w:val="0"/>
        <w:rPr>
          <w:sz w:val="27"/>
          <w:szCs w:val="27"/>
        </w:rPr>
      </w:pPr>
      <w:r>
        <w:rPr>
          <w:sz w:val="27"/>
          <w:szCs w:val="27"/>
        </w:rPr>
        <w:t xml:space="preserve"> сорок третьей</w:t>
      </w:r>
      <w:r w:rsidRPr="00B853E6">
        <w:rPr>
          <w:sz w:val="27"/>
          <w:szCs w:val="27"/>
        </w:rPr>
        <w:t xml:space="preserve"> сессии </w:t>
      </w:r>
    </w:p>
    <w:p w:rsidR="006F4008" w:rsidRPr="00F946AD" w:rsidRDefault="006F4008" w:rsidP="006F4008">
      <w:pPr>
        <w:jc w:val="center"/>
        <w:rPr>
          <w:sz w:val="27"/>
          <w:szCs w:val="27"/>
          <w:highlight w:val="yellow"/>
        </w:rPr>
      </w:pPr>
    </w:p>
    <w:p w:rsidR="006F4008" w:rsidRPr="006F4008" w:rsidRDefault="006F4008" w:rsidP="006F4008">
      <w:pPr>
        <w:rPr>
          <w:sz w:val="27"/>
          <w:szCs w:val="27"/>
        </w:rPr>
      </w:pPr>
      <w:r>
        <w:rPr>
          <w:sz w:val="27"/>
          <w:szCs w:val="27"/>
        </w:rPr>
        <w:t>24</w:t>
      </w:r>
      <w:r>
        <w:rPr>
          <w:sz w:val="27"/>
          <w:szCs w:val="27"/>
        </w:rPr>
        <w:t>.</w:t>
      </w:r>
      <w:r w:rsidRPr="006F4008">
        <w:rPr>
          <w:sz w:val="27"/>
          <w:szCs w:val="27"/>
        </w:rPr>
        <w:t>1</w:t>
      </w:r>
      <w:r>
        <w:rPr>
          <w:sz w:val="27"/>
          <w:szCs w:val="27"/>
        </w:rPr>
        <w:t>1.2023</w:t>
      </w:r>
      <w:r w:rsidRPr="000822B3">
        <w:rPr>
          <w:sz w:val="27"/>
          <w:szCs w:val="27"/>
        </w:rPr>
        <w:t xml:space="preserve">                                                                                                    </w:t>
      </w:r>
      <w:r w:rsidRPr="006F4008">
        <w:rPr>
          <w:sz w:val="27"/>
          <w:szCs w:val="27"/>
        </w:rPr>
        <w:t xml:space="preserve">  </w:t>
      </w:r>
      <w:r>
        <w:rPr>
          <w:sz w:val="27"/>
          <w:szCs w:val="27"/>
        </w:rPr>
        <w:t xml:space="preserve">    </w:t>
      </w:r>
      <w:r w:rsidRPr="006F400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№ </w:t>
      </w:r>
      <w:r>
        <w:rPr>
          <w:sz w:val="27"/>
          <w:szCs w:val="27"/>
        </w:rPr>
        <w:t>43</w:t>
      </w:r>
    </w:p>
    <w:p w:rsidR="006F4008" w:rsidRPr="008205C3" w:rsidRDefault="006F4008" w:rsidP="006F4008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6F4008" w:rsidRPr="008205C3" w:rsidRDefault="006F4008" w:rsidP="006F4008">
      <w:pPr>
        <w:jc w:val="center"/>
        <w:rPr>
          <w:sz w:val="27"/>
          <w:szCs w:val="27"/>
        </w:rPr>
      </w:pPr>
    </w:p>
    <w:p w:rsidR="006F4008" w:rsidRPr="005B40C6" w:rsidRDefault="006F4008" w:rsidP="006F4008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6F4008" w:rsidRDefault="006F4008" w:rsidP="006F4008">
      <w:pPr>
        <w:tabs>
          <w:tab w:val="left" w:pos="5760"/>
        </w:tabs>
        <w:jc w:val="center"/>
        <w:rPr>
          <w:sz w:val="28"/>
          <w:szCs w:val="28"/>
        </w:rPr>
      </w:pPr>
    </w:p>
    <w:p w:rsidR="006F4008" w:rsidRDefault="006F4008" w:rsidP="006F4008">
      <w:pPr>
        <w:tabs>
          <w:tab w:val="left" w:pos="5760"/>
        </w:tabs>
        <w:jc w:val="center"/>
        <w:rPr>
          <w:sz w:val="28"/>
          <w:szCs w:val="28"/>
        </w:rPr>
      </w:pPr>
    </w:p>
    <w:p w:rsidR="006F4008" w:rsidRDefault="006F4008" w:rsidP="006F400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6F4008" w:rsidRPr="00882F26" w:rsidRDefault="006F4008" w:rsidP="006F4008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6F4008" w:rsidRPr="00882F26" w:rsidRDefault="006F4008" w:rsidP="006F4008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6F4008" w:rsidRPr="00882F26" w:rsidRDefault="006F4008" w:rsidP="006F4008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6F4008" w:rsidRDefault="006F4008" w:rsidP="006F4008">
      <w:pPr>
        <w:pStyle w:val="a3"/>
        <w:jc w:val="both"/>
        <w:rPr>
          <w:sz w:val="28"/>
          <w:szCs w:val="28"/>
        </w:rPr>
      </w:pPr>
    </w:p>
    <w:p w:rsidR="006F4008" w:rsidRDefault="006F4008" w:rsidP="006F4008">
      <w:pPr>
        <w:jc w:val="both"/>
        <w:rPr>
          <w:sz w:val="28"/>
          <w:szCs w:val="28"/>
        </w:rPr>
      </w:pPr>
    </w:p>
    <w:p w:rsidR="006F4008" w:rsidRPr="00300100" w:rsidRDefault="006F4008" w:rsidP="006F4008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6F4008" w:rsidRDefault="006F4008" w:rsidP="006F4008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6F4008" w:rsidRPr="00975A3C" w:rsidRDefault="006F4008" w:rsidP="006F400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6F4008" w:rsidRPr="00975A3C" w:rsidRDefault="006F4008" w:rsidP="006F400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6F4008" w:rsidRDefault="006F4008" w:rsidP="006F4008"/>
    <w:p w:rsidR="006F4008" w:rsidRDefault="006F4008" w:rsidP="006F4008"/>
    <w:p w:rsidR="006F4008" w:rsidRPr="00975A3C" w:rsidRDefault="006F4008" w:rsidP="006F400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6F4008" w:rsidRPr="00975A3C" w:rsidRDefault="006F4008" w:rsidP="006F400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6F4008" w:rsidRPr="00D4145C" w:rsidRDefault="006F4008" w:rsidP="006F4008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Д.А. Голушко</w:t>
      </w:r>
    </w:p>
    <w:p w:rsidR="006F4008" w:rsidRDefault="006F4008" w:rsidP="006F4008"/>
    <w:p w:rsidR="006F4008" w:rsidRPr="00A50A32" w:rsidRDefault="006F4008" w:rsidP="006F4008">
      <w:pPr>
        <w:jc w:val="right"/>
        <w:rPr>
          <w:lang w:eastAsia="en-US"/>
        </w:rPr>
      </w:pPr>
      <w:r w:rsidRPr="00A50A32">
        <w:lastRenderedPageBreak/>
        <w:t>Приложение</w:t>
      </w:r>
    </w:p>
    <w:p w:rsidR="006F4008" w:rsidRPr="00A50A32" w:rsidRDefault="006F4008" w:rsidP="006F4008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>
        <w:rPr>
          <w:lang w:eastAsia="en-US"/>
        </w:rPr>
        <w:t>43-е</w:t>
      </w:r>
      <w:r w:rsidRPr="00A50A32">
        <w:rPr>
          <w:lang w:eastAsia="en-US"/>
        </w:rPr>
        <w:t>й сессии</w:t>
      </w:r>
    </w:p>
    <w:p w:rsidR="006F4008" w:rsidRPr="00A50A32" w:rsidRDefault="006F4008" w:rsidP="006F4008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6F4008" w:rsidRPr="00A50A32" w:rsidRDefault="006F4008" w:rsidP="006F4008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6F4008" w:rsidRDefault="006F4008" w:rsidP="006F4008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>
        <w:rPr>
          <w:lang w:eastAsia="en-US"/>
        </w:rPr>
        <w:t>24</w:t>
      </w:r>
      <w:r>
        <w:rPr>
          <w:lang w:eastAsia="en-US"/>
        </w:rPr>
        <w:t>.1</w:t>
      </w:r>
      <w:r>
        <w:rPr>
          <w:lang w:eastAsia="en-US"/>
        </w:rPr>
        <w:t>1.2023</w:t>
      </w:r>
      <w:r w:rsidRPr="000340C4">
        <w:rPr>
          <w:lang w:eastAsia="en-US"/>
        </w:rPr>
        <w:t xml:space="preserve">  № </w:t>
      </w:r>
      <w:r>
        <w:rPr>
          <w:lang w:eastAsia="en-US"/>
        </w:rPr>
        <w:t>43</w:t>
      </w:r>
    </w:p>
    <w:p w:rsidR="006F4008" w:rsidRDefault="006F4008" w:rsidP="006F4008">
      <w:pPr>
        <w:jc w:val="right"/>
        <w:rPr>
          <w:lang w:eastAsia="en-US"/>
        </w:rPr>
      </w:pPr>
    </w:p>
    <w:p w:rsidR="006F4008" w:rsidRPr="000340C4" w:rsidRDefault="006F4008" w:rsidP="006F4008">
      <w:pPr>
        <w:jc w:val="center"/>
        <w:rPr>
          <w:b/>
          <w:sz w:val="28"/>
          <w:szCs w:val="28"/>
        </w:rPr>
      </w:pPr>
      <w:r w:rsidRPr="000340C4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0340C4">
        <w:rPr>
          <w:b/>
          <w:sz w:val="28"/>
          <w:szCs w:val="28"/>
        </w:rPr>
        <w:t>Травнинского</w:t>
      </w:r>
      <w:proofErr w:type="spellEnd"/>
      <w:r w:rsidRPr="000340C4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6F4008" w:rsidRPr="000340C4" w:rsidRDefault="006F4008" w:rsidP="006F4008">
      <w:pPr>
        <w:jc w:val="center"/>
        <w:rPr>
          <w:b/>
          <w:sz w:val="28"/>
          <w:szCs w:val="28"/>
        </w:rPr>
      </w:pPr>
    </w:p>
    <w:p w:rsidR="006F4008" w:rsidRPr="005E4AC0" w:rsidRDefault="006F4008" w:rsidP="006F4008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F4008" w:rsidRPr="00F06611" w:rsidRDefault="006F4008" w:rsidP="006F4008">
      <w:pPr>
        <w:ind w:firstLine="709"/>
        <w:jc w:val="both"/>
        <w:rPr>
          <w:b/>
          <w:sz w:val="28"/>
          <w:szCs w:val="28"/>
        </w:rPr>
      </w:pPr>
      <w:r w:rsidRPr="00F06611">
        <w:rPr>
          <w:b/>
          <w:sz w:val="28"/>
          <w:szCs w:val="28"/>
        </w:rPr>
        <w:t>1.1 Статья 19</w:t>
      </w:r>
      <w:r>
        <w:rPr>
          <w:b/>
          <w:sz w:val="28"/>
          <w:szCs w:val="28"/>
        </w:rPr>
        <w:t>.</w:t>
      </w:r>
      <w:r w:rsidRPr="00F06611">
        <w:rPr>
          <w:b/>
          <w:sz w:val="28"/>
          <w:szCs w:val="28"/>
        </w:rPr>
        <w:t xml:space="preserve">  Полномочия Совета депутатов</w:t>
      </w:r>
    </w:p>
    <w:p w:rsidR="006F4008" w:rsidRDefault="006F4008" w:rsidP="006F4008">
      <w:pPr>
        <w:ind w:firstLine="710"/>
        <w:jc w:val="both"/>
        <w:rPr>
          <w:sz w:val="28"/>
          <w:szCs w:val="28"/>
        </w:rPr>
      </w:pPr>
    </w:p>
    <w:p w:rsidR="006F4008" w:rsidRPr="00600ECD" w:rsidRDefault="006F4008" w:rsidP="006F4008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600ECD">
        <w:rPr>
          <w:sz w:val="28"/>
          <w:szCs w:val="28"/>
        </w:rPr>
        <w:t>часть 1 дополнить пунктом 11.1) следующего содержания:</w:t>
      </w:r>
    </w:p>
    <w:p w:rsidR="006F4008" w:rsidRPr="00600ECD" w:rsidRDefault="006F4008" w:rsidP="006F4008">
      <w:pPr>
        <w:ind w:firstLine="708"/>
        <w:jc w:val="both"/>
        <w:rPr>
          <w:sz w:val="28"/>
          <w:szCs w:val="28"/>
        </w:rPr>
      </w:pPr>
      <w:r w:rsidRPr="00600ECD">
        <w:rPr>
          <w:sz w:val="28"/>
          <w:szCs w:val="28"/>
        </w:rPr>
        <w:t xml:space="preserve"> «11.1) установление официальных символов </w:t>
      </w:r>
      <w:proofErr w:type="spellStart"/>
      <w:r w:rsidRPr="00600ECD">
        <w:rPr>
          <w:sz w:val="28"/>
          <w:szCs w:val="28"/>
        </w:rPr>
        <w:t>Травнинского</w:t>
      </w:r>
      <w:proofErr w:type="spellEnd"/>
      <w:r w:rsidRPr="00600ECD">
        <w:rPr>
          <w:sz w:val="28"/>
          <w:szCs w:val="28"/>
        </w:rPr>
        <w:t xml:space="preserve">  сельсовета и порядка их использования;</w:t>
      </w:r>
    </w:p>
    <w:p w:rsidR="006F4008" w:rsidRPr="00F06611" w:rsidRDefault="006F4008" w:rsidP="006F4008">
      <w:pPr>
        <w:ind w:firstLine="710"/>
        <w:jc w:val="both"/>
        <w:rPr>
          <w:sz w:val="28"/>
          <w:szCs w:val="28"/>
        </w:rPr>
      </w:pPr>
    </w:p>
    <w:p w:rsidR="006F4008" w:rsidRPr="00600ECD" w:rsidRDefault="006F4008" w:rsidP="006F4008">
      <w:pPr>
        <w:ind w:firstLine="710"/>
        <w:jc w:val="both"/>
        <w:rPr>
          <w:sz w:val="28"/>
          <w:szCs w:val="28"/>
        </w:rPr>
      </w:pPr>
      <w:r w:rsidRPr="00600ECD">
        <w:rPr>
          <w:sz w:val="28"/>
          <w:szCs w:val="28"/>
        </w:rPr>
        <w:t>1.1.2 пункт 16 части 1 изложить в следующей редакции:</w:t>
      </w:r>
    </w:p>
    <w:p w:rsidR="006F4008" w:rsidRDefault="006F4008" w:rsidP="006F4008">
      <w:pPr>
        <w:ind w:firstLine="710"/>
        <w:jc w:val="both"/>
        <w:rPr>
          <w:sz w:val="28"/>
          <w:szCs w:val="28"/>
        </w:rPr>
      </w:pPr>
      <w:r w:rsidRPr="00600ECD">
        <w:rPr>
          <w:sz w:val="28"/>
          <w:szCs w:val="28"/>
        </w:rPr>
        <w:t xml:space="preserve">«16) утверждение </w:t>
      </w:r>
      <w:proofErr w:type="gramStart"/>
      <w:r w:rsidRPr="00600ECD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600ECD">
        <w:rPr>
          <w:sz w:val="28"/>
          <w:szCs w:val="28"/>
        </w:rPr>
        <w:t>;».</w:t>
      </w:r>
    </w:p>
    <w:p w:rsidR="006F4008" w:rsidRDefault="006F4008" w:rsidP="006F4008">
      <w:pPr>
        <w:ind w:firstLine="710"/>
        <w:jc w:val="both"/>
        <w:rPr>
          <w:sz w:val="28"/>
          <w:szCs w:val="28"/>
        </w:rPr>
      </w:pPr>
    </w:p>
    <w:p w:rsidR="006F4008" w:rsidRPr="006F4008" w:rsidRDefault="006F4008" w:rsidP="006F4008">
      <w:pPr>
        <w:pStyle w:val="a7"/>
        <w:numPr>
          <w:ilvl w:val="2"/>
          <w:numId w:val="1"/>
        </w:numPr>
        <w:jc w:val="both"/>
        <w:rPr>
          <w:sz w:val="28"/>
          <w:szCs w:val="28"/>
        </w:rPr>
      </w:pPr>
      <w:r w:rsidRPr="006F4008">
        <w:rPr>
          <w:sz w:val="28"/>
          <w:szCs w:val="28"/>
        </w:rPr>
        <w:t>пункт 23 части 1 – исключить.</w:t>
      </w:r>
    </w:p>
    <w:p w:rsidR="006F4008" w:rsidRPr="00600ECD" w:rsidRDefault="006F4008" w:rsidP="006F4008">
      <w:pPr>
        <w:pStyle w:val="a7"/>
        <w:ind w:left="1458"/>
        <w:jc w:val="both"/>
        <w:rPr>
          <w:sz w:val="28"/>
          <w:szCs w:val="28"/>
        </w:rPr>
      </w:pPr>
    </w:p>
    <w:p w:rsidR="006F4008" w:rsidRDefault="006F4008" w:rsidP="006F4008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  <w:r>
        <w:rPr>
          <w:rFonts w:eastAsiaTheme="minorHAnsi" w:cstheme="minorBidi"/>
          <w:b/>
          <w:sz w:val="28"/>
          <w:szCs w:val="28"/>
          <w:lang w:eastAsia="en-US"/>
        </w:rPr>
        <w:t>2</w:t>
      </w:r>
      <w:r w:rsidRPr="005E4AC0">
        <w:rPr>
          <w:rFonts w:eastAsiaTheme="minorHAnsi" w:cstheme="minorBidi"/>
          <w:b/>
          <w:sz w:val="28"/>
          <w:szCs w:val="28"/>
          <w:lang w:eastAsia="en-US"/>
        </w:rPr>
        <w:t xml:space="preserve">.1 </w:t>
      </w:r>
      <w:r>
        <w:rPr>
          <w:rFonts w:eastAsiaTheme="minorHAnsi" w:cstheme="minorBidi"/>
          <w:b/>
          <w:sz w:val="28"/>
          <w:szCs w:val="28"/>
          <w:lang w:eastAsia="en-US"/>
        </w:rPr>
        <w:t>Статья 22. Гарантии осуществления полномочий</w:t>
      </w:r>
      <w:r w:rsidRPr="005E4AC0">
        <w:rPr>
          <w:rFonts w:eastAsiaTheme="minorHAnsi" w:cstheme="minorBidi"/>
          <w:b/>
          <w:sz w:val="28"/>
          <w:szCs w:val="28"/>
          <w:lang w:eastAsia="en-US"/>
        </w:rPr>
        <w:t xml:space="preserve"> депутатов</w:t>
      </w:r>
      <w:r>
        <w:rPr>
          <w:rFonts w:eastAsiaTheme="minorHAnsi" w:cstheme="minorBidi"/>
          <w:b/>
          <w:sz w:val="28"/>
          <w:szCs w:val="28"/>
          <w:lang w:eastAsia="en-US"/>
        </w:rPr>
        <w:t xml:space="preserve">, председателя Совета депутатов </w:t>
      </w:r>
      <w:proofErr w:type="spellStart"/>
      <w:r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Доволенского района Новосибирской области, Главы </w:t>
      </w:r>
      <w:proofErr w:type="spellStart"/>
      <w:r>
        <w:rPr>
          <w:rFonts w:eastAsiaTheme="minorHAnsi" w:cstheme="minorBidi"/>
          <w:b/>
          <w:sz w:val="28"/>
          <w:szCs w:val="28"/>
          <w:lang w:eastAsia="en-US"/>
        </w:rPr>
        <w:t>Травнинского</w:t>
      </w:r>
      <w:proofErr w:type="spellEnd"/>
      <w:r>
        <w:rPr>
          <w:rFonts w:eastAsiaTheme="minorHAnsi" w:cstheme="minorBidi"/>
          <w:b/>
          <w:sz w:val="28"/>
          <w:szCs w:val="28"/>
          <w:lang w:eastAsia="en-US"/>
        </w:rPr>
        <w:t xml:space="preserve"> сельсовета </w:t>
      </w:r>
    </w:p>
    <w:p w:rsidR="006F4008" w:rsidRDefault="006F4008" w:rsidP="006F4008">
      <w:pPr>
        <w:ind w:firstLine="710"/>
        <w:jc w:val="both"/>
        <w:rPr>
          <w:rFonts w:eastAsiaTheme="minorHAnsi" w:cstheme="minorBidi"/>
          <w:b/>
          <w:sz w:val="28"/>
          <w:szCs w:val="28"/>
          <w:lang w:eastAsia="en-US"/>
        </w:rPr>
      </w:pPr>
    </w:p>
    <w:p w:rsidR="006F4008" w:rsidRPr="005E4AC0" w:rsidRDefault="006F4008" w:rsidP="006F4008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2.1.1 часть 3 дополнить пунктом 4</w:t>
      </w:r>
      <w:r w:rsidRPr="005E4AC0">
        <w:rPr>
          <w:rFonts w:eastAsiaTheme="minorHAnsi" w:cstheme="minorBidi"/>
          <w:sz w:val="28"/>
          <w:szCs w:val="28"/>
          <w:lang w:eastAsia="en-US"/>
        </w:rPr>
        <w:t xml:space="preserve"> следующего содержания:</w:t>
      </w:r>
    </w:p>
    <w:p w:rsidR="006F4008" w:rsidRDefault="006F4008" w:rsidP="006F4008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«4)</w:t>
      </w:r>
      <w:r w:rsidRPr="005E4AC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 ФЗ «О воинской обязанности и военной службе» контракта о прохождении военной службы</w:t>
      </w:r>
      <w:proofErr w:type="gramStart"/>
      <w:r>
        <w:rPr>
          <w:rFonts w:eastAsiaTheme="minorHAnsi" w:cstheme="minorBidi"/>
          <w:sz w:val="28"/>
          <w:szCs w:val="28"/>
          <w:lang w:eastAsia="en-US"/>
        </w:rPr>
        <w:t>.»</w:t>
      </w:r>
      <w:proofErr w:type="gramEnd"/>
    </w:p>
    <w:p w:rsidR="006F4008" w:rsidRPr="005E4AC0" w:rsidRDefault="006F4008" w:rsidP="006F4008">
      <w:pPr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</w:p>
    <w:p w:rsidR="006F4008" w:rsidRDefault="006F4008" w:rsidP="006F4008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 2.1.2. дополнить частью 4.1. следующего содержания:</w:t>
      </w:r>
    </w:p>
    <w:p w:rsidR="006F4008" w:rsidRDefault="006F4008" w:rsidP="006F4008">
      <w:pPr>
        <w:tabs>
          <w:tab w:val="left" w:pos="1177"/>
        </w:tabs>
        <w:ind w:firstLine="710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 xml:space="preserve">«4.1. </w:t>
      </w:r>
      <w:proofErr w:type="gramStart"/>
      <w:r w:rsidRPr="005E4AC0">
        <w:rPr>
          <w:rFonts w:eastAsiaTheme="minorHAnsi" w:cstheme="minorBidi"/>
          <w:sz w:val="28"/>
          <w:szCs w:val="28"/>
          <w:lang w:eastAsia="en-US"/>
        </w:rPr>
        <w:t>«</w:t>
      </w:r>
      <w:r>
        <w:rPr>
          <w:rFonts w:eastAsiaTheme="minorHAnsi" w:cstheme="minorBidi"/>
          <w:sz w:val="28"/>
          <w:szCs w:val="28"/>
          <w:lang w:eastAsia="en-US"/>
        </w:rPr>
        <w:t>Депутату, члену выборного органа,</w:t>
      </w:r>
      <w:r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выборному должностному лицу,</w:t>
      </w:r>
      <w:r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осуществляющим  свои полномочия на постоянной основе, призванным на военную службу по мобилизации</w:t>
      </w:r>
      <w:r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или заключившим в соответствии с пунктом 7 статьи 38 Федерального закона от 28.03.1998 № 53-</w:t>
      </w:r>
      <w:r w:rsidRPr="00FA5F50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«О воинской обязанности и военной службе» контракт о прохождении военной службы, оплаты труда не начисляется и не выплачивается.»</w:t>
      </w:r>
      <w:proofErr w:type="gramEnd"/>
    </w:p>
    <w:p w:rsidR="006F4008" w:rsidRDefault="006F4008" w:rsidP="006F400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6F4008" w:rsidRDefault="006F4008" w:rsidP="006F400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3.1. </w:t>
      </w:r>
      <w:r w:rsidRPr="000A492F">
        <w:rPr>
          <w:b/>
          <w:sz w:val="28"/>
          <w:szCs w:val="28"/>
        </w:rPr>
        <w:t>Статья 27. Глава муниципального образования</w:t>
      </w:r>
    </w:p>
    <w:p w:rsidR="006F4008" w:rsidRPr="000A492F" w:rsidRDefault="006F4008" w:rsidP="006F4008">
      <w:pPr>
        <w:tabs>
          <w:tab w:val="left" w:pos="720"/>
        </w:tabs>
        <w:ind w:firstLine="709"/>
        <w:jc w:val="both"/>
        <w:rPr>
          <w:b/>
          <w:sz w:val="28"/>
          <w:szCs w:val="28"/>
        </w:rPr>
      </w:pPr>
    </w:p>
    <w:p w:rsidR="006F4008" w:rsidRDefault="006F4008" w:rsidP="006F4008">
      <w:pPr>
        <w:ind w:firstLine="720"/>
        <w:jc w:val="both"/>
        <w:rPr>
          <w:sz w:val="28"/>
          <w:szCs w:val="28"/>
        </w:rPr>
      </w:pPr>
      <w:r w:rsidRPr="0086002A">
        <w:rPr>
          <w:sz w:val="28"/>
          <w:szCs w:val="28"/>
        </w:rPr>
        <w:t>3.</w:t>
      </w:r>
      <w:r>
        <w:rPr>
          <w:sz w:val="28"/>
          <w:szCs w:val="28"/>
        </w:rPr>
        <w:t>1.1.</w:t>
      </w:r>
      <w:r w:rsidRPr="008600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части  3 последний абзац исключить </w:t>
      </w:r>
    </w:p>
    <w:p w:rsidR="006F4008" w:rsidRDefault="006F4008" w:rsidP="006F4008">
      <w:pPr>
        <w:ind w:firstLine="720"/>
        <w:jc w:val="both"/>
        <w:rPr>
          <w:sz w:val="28"/>
          <w:szCs w:val="28"/>
        </w:rPr>
      </w:pPr>
    </w:p>
    <w:p w:rsidR="006F4008" w:rsidRDefault="006F4008" w:rsidP="006F40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3.2.1. часть  11 изложить в следующей редакции:</w:t>
      </w:r>
    </w:p>
    <w:p w:rsidR="006F4008" w:rsidRPr="00E45386" w:rsidRDefault="006F4008" w:rsidP="006F400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45386">
        <w:rPr>
          <w:sz w:val="28"/>
          <w:szCs w:val="28"/>
        </w:rPr>
        <w:t xml:space="preserve">11. </w:t>
      </w:r>
      <w:proofErr w:type="gramStart"/>
      <w:r w:rsidRPr="00E45386">
        <w:rPr>
          <w:sz w:val="28"/>
          <w:szCs w:val="28"/>
        </w:rPr>
        <w:t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 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</w:t>
      </w:r>
      <w:proofErr w:type="gramEnd"/>
      <w:r w:rsidRPr="00E45386">
        <w:rPr>
          <w:sz w:val="28"/>
          <w:szCs w:val="28"/>
        </w:rPr>
        <w:t xml:space="preserve"> не зависящих от него обстоятельств в порядке, предусмотренном частями 3 - 6 статьи 13 Федерального закона от 25.12.2008 № 273-ФЗ «О противодействии коррупции».</w:t>
      </w:r>
    </w:p>
    <w:p w:rsidR="006F4008" w:rsidRPr="00DA2F32" w:rsidRDefault="006F4008" w:rsidP="006F4008">
      <w:pPr>
        <w:ind w:firstLine="720"/>
        <w:jc w:val="both"/>
        <w:rPr>
          <w:sz w:val="28"/>
          <w:szCs w:val="28"/>
        </w:rPr>
      </w:pPr>
    </w:p>
    <w:p w:rsidR="006F4008" w:rsidRDefault="006F4008" w:rsidP="006F4008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F06611">
        <w:rPr>
          <w:b/>
          <w:sz w:val="28"/>
          <w:szCs w:val="28"/>
        </w:rPr>
        <w:t>.1. Статья 32. Полномочия администрации</w:t>
      </w:r>
    </w:p>
    <w:p w:rsidR="006F4008" w:rsidRPr="00F06611" w:rsidRDefault="006F4008" w:rsidP="006F4008">
      <w:pPr>
        <w:ind w:firstLine="720"/>
        <w:jc w:val="both"/>
        <w:rPr>
          <w:b/>
          <w:sz w:val="28"/>
          <w:szCs w:val="28"/>
        </w:rPr>
      </w:pPr>
    </w:p>
    <w:p w:rsidR="006F4008" w:rsidRPr="00F06611" w:rsidRDefault="006F4008" w:rsidP="006F400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4.1.1. пункт 60</w:t>
      </w:r>
      <w:r w:rsidRPr="00F06611">
        <w:rPr>
          <w:sz w:val="28"/>
          <w:szCs w:val="28"/>
        </w:rPr>
        <w:t xml:space="preserve"> части 1 изложить в следующей редакции:</w:t>
      </w:r>
    </w:p>
    <w:p w:rsidR="006F4008" w:rsidRDefault="006F4008" w:rsidP="006F400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«60</w:t>
      </w:r>
      <w:r w:rsidRPr="00F06611">
        <w:rPr>
          <w:sz w:val="28"/>
          <w:szCs w:val="28"/>
        </w:rPr>
        <w:t xml:space="preserve">) разработка </w:t>
      </w:r>
      <w:proofErr w:type="gramStart"/>
      <w:r w:rsidRPr="00F06611">
        <w:rPr>
          <w:sz w:val="28"/>
          <w:szCs w:val="28"/>
        </w:rPr>
        <w:t>программ комплексного развития систем коммунальной инфраструктуры поселения</w:t>
      </w:r>
      <w:proofErr w:type="gramEnd"/>
      <w:r w:rsidRPr="00F06611">
        <w:rPr>
          <w:sz w:val="28"/>
          <w:szCs w:val="28"/>
        </w:rPr>
        <w:t>;».</w:t>
      </w:r>
      <w:r>
        <w:rPr>
          <w:sz w:val="28"/>
          <w:szCs w:val="28"/>
        </w:rPr>
        <w:t xml:space="preserve"> </w:t>
      </w:r>
    </w:p>
    <w:p w:rsidR="006F4008" w:rsidRDefault="006F4008" w:rsidP="006F4008">
      <w:pPr>
        <w:rPr>
          <w:sz w:val="28"/>
          <w:szCs w:val="28"/>
        </w:rPr>
      </w:pPr>
    </w:p>
    <w:p w:rsidR="006F4008" w:rsidRDefault="006F4008" w:rsidP="006F4008">
      <w:pPr>
        <w:rPr>
          <w:sz w:val="28"/>
          <w:szCs w:val="28"/>
        </w:rPr>
      </w:pPr>
    </w:p>
    <w:p w:rsidR="006F4008" w:rsidRPr="006B5C81" w:rsidRDefault="006F4008" w:rsidP="006F40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Травнинского</w:t>
      </w:r>
      <w:proofErr w:type="spellEnd"/>
      <w:r w:rsidRPr="006B5C81">
        <w:rPr>
          <w:sz w:val="28"/>
          <w:szCs w:val="28"/>
        </w:rPr>
        <w:t xml:space="preserve"> сельсовета</w:t>
      </w:r>
    </w:p>
    <w:p w:rsidR="006F4008" w:rsidRPr="006B5C81" w:rsidRDefault="006F4008" w:rsidP="006F4008">
      <w:pPr>
        <w:jc w:val="both"/>
        <w:rPr>
          <w:sz w:val="28"/>
          <w:szCs w:val="28"/>
        </w:rPr>
      </w:pPr>
      <w:r w:rsidRPr="006B5C81">
        <w:rPr>
          <w:sz w:val="28"/>
          <w:szCs w:val="28"/>
        </w:rPr>
        <w:t xml:space="preserve">Доволенского района </w:t>
      </w:r>
    </w:p>
    <w:p w:rsidR="006F4008" w:rsidRPr="006B5C81" w:rsidRDefault="006F4008" w:rsidP="006F4008">
      <w:pPr>
        <w:jc w:val="both"/>
        <w:rPr>
          <w:sz w:val="28"/>
          <w:szCs w:val="28"/>
        </w:rPr>
      </w:pPr>
      <w:r w:rsidRPr="006B5C81">
        <w:rPr>
          <w:sz w:val="28"/>
          <w:szCs w:val="28"/>
        </w:rPr>
        <w:t xml:space="preserve">Новосибирской области                                           </w:t>
      </w:r>
      <w:r>
        <w:rPr>
          <w:sz w:val="28"/>
          <w:szCs w:val="28"/>
        </w:rPr>
        <w:t xml:space="preserve">                     Д.А. Голушко</w:t>
      </w:r>
    </w:p>
    <w:p w:rsidR="006F4008" w:rsidRDefault="006F4008" w:rsidP="006F4008">
      <w:pPr>
        <w:rPr>
          <w:sz w:val="28"/>
          <w:szCs w:val="28"/>
        </w:rPr>
      </w:pPr>
    </w:p>
    <w:p w:rsidR="006F4008" w:rsidRDefault="006F4008" w:rsidP="006F4008">
      <w:pPr>
        <w:jc w:val="right"/>
        <w:rPr>
          <w:lang w:eastAsia="en-US"/>
        </w:rPr>
      </w:pPr>
    </w:p>
    <w:p w:rsidR="000C7FDC" w:rsidRDefault="000C7FDC" w:rsidP="006F4008">
      <w:pPr>
        <w:jc w:val="right"/>
      </w:pPr>
      <w:bookmarkStart w:id="0" w:name="_GoBack"/>
      <w:bookmarkEnd w:id="0"/>
    </w:p>
    <w:sectPr w:rsidR="000C7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523AC"/>
    <w:multiLevelType w:val="multilevel"/>
    <w:tmpl w:val="5C386D0A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AD"/>
    <w:rsid w:val="000C7FDC"/>
    <w:rsid w:val="005135AD"/>
    <w:rsid w:val="006F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400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F40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4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F4008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6F400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40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40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6F4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2023-12-08T08:30:00Z</cp:lastPrinted>
  <dcterms:created xsi:type="dcterms:W3CDTF">2023-12-08T08:26:00Z</dcterms:created>
  <dcterms:modified xsi:type="dcterms:W3CDTF">2023-12-08T08:30:00Z</dcterms:modified>
</cp:coreProperties>
</file>