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41" w:rsidRDefault="00506941" w:rsidP="00506941">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Pr>
          <w:rFonts w:ascii="Times New Roman" w:hAnsi="Times New Roman"/>
          <w:noProof/>
          <w:sz w:val="28"/>
          <w:szCs w:val="28"/>
          <w:lang w:eastAsia="ru-RU"/>
        </w:rPr>
        <w:drawing>
          <wp:inline distT="0" distB="0" distL="0" distR="0" wp14:anchorId="19A2FDDB" wp14:editId="1CF1760E">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506941" w:rsidRDefault="00506941" w:rsidP="00506941">
      <w:pPr>
        <w:spacing w:after="0" w:line="240" w:lineRule="auto"/>
        <w:jc w:val="center"/>
        <w:rPr>
          <w:rFonts w:ascii="Times New Roman" w:hAnsi="Times New Roman"/>
          <w:noProof/>
          <w:sz w:val="28"/>
          <w:szCs w:val="28"/>
          <w:lang w:eastAsia="ru-RU"/>
        </w:rPr>
      </w:pPr>
    </w:p>
    <w:p w:rsidR="00506941" w:rsidRDefault="00506941" w:rsidP="00506941">
      <w:pPr>
        <w:jc w:val="center"/>
        <w:rPr>
          <w:rFonts w:ascii="Times New Roman" w:hAnsi="Times New Roman"/>
          <w:b/>
          <w:sz w:val="28"/>
          <w:szCs w:val="28"/>
        </w:rPr>
      </w:pPr>
      <w:r w:rsidRPr="007C600F">
        <w:rPr>
          <w:rFonts w:ascii="Times New Roman" w:hAnsi="Times New Roman"/>
          <w:b/>
          <w:sz w:val="28"/>
          <w:szCs w:val="28"/>
        </w:rPr>
        <w:t>Периодическое печатное  издание Совета де</w:t>
      </w:r>
      <w:r>
        <w:rPr>
          <w:rFonts w:ascii="Times New Roman" w:hAnsi="Times New Roman"/>
          <w:b/>
          <w:sz w:val="28"/>
          <w:szCs w:val="28"/>
        </w:rPr>
        <w:t>путатов и администрации  Травнин</w:t>
      </w:r>
      <w:r w:rsidRPr="007C600F">
        <w:rPr>
          <w:rFonts w:ascii="Times New Roman" w:hAnsi="Times New Roman"/>
          <w:b/>
          <w:sz w:val="28"/>
          <w:szCs w:val="28"/>
        </w:rPr>
        <w:t>ского сельсо</w:t>
      </w:r>
      <w:r>
        <w:rPr>
          <w:rFonts w:ascii="Times New Roman" w:hAnsi="Times New Roman"/>
          <w:b/>
          <w:sz w:val="28"/>
          <w:szCs w:val="28"/>
        </w:rPr>
        <w:t>вета от  21 апреля  2022   № 8</w:t>
      </w:r>
    </w:p>
    <w:p w:rsidR="006039CE" w:rsidRPr="00873A4E" w:rsidRDefault="006039CE" w:rsidP="006039CE">
      <w:pPr>
        <w:spacing w:after="0" w:line="240" w:lineRule="auto"/>
        <w:jc w:val="center"/>
        <w:outlineLvl w:val="0"/>
        <w:rPr>
          <w:rFonts w:ascii="Times New Roman" w:hAnsi="Times New Roman"/>
          <w:b/>
          <w:sz w:val="28"/>
          <w:szCs w:val="28"/>
        </w:rPr>
      </w:pPr>
      <w:r>
        <w:rPr>
          <w:rFonts w:ascii="Times New Roman" w:hAnsi="Times New Roman"/>
          <w:noProof/>
          <w:color w:val="333333"/>
          <w:sz w:val="28"/>
          <w:szCs w:val="28"/>
          <w:shd w:val="clear" w:color="auto" w:fill="FFFFFF"/>
          <w:lang w:eastAsia="ru-RU"/>
        </w:rPr>
        <w:drawing>
          <wp:inline distT="0" distB="0" distL="0" distR="0">
            <wp:extent cx="638175" cy="657225"/>
            <wp:effectExtent l="0" t="0" r="9525" b="9525"/>
            <wp:docPr id="3" name="Рисунок 3"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Травнинский финал герб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6039CE" w:rsidRPr="00873A4E" w:rsidRDefault="006039CE" w:rsidP="006039CE">
      <w:pPr>
        <w:spacing w:after="0" w:line="240" w:lineRule="auto"/>
        <w:jc w:val="center"/>
        <w:outlineLvl w:val="0"/>
        <w:rPr>
          <w:rFonts w:ascii="Times New Roman" w:hAnsi="Times New Roman"/>
          <w:b/>
          <w:sz w:val="28"/>
          <w:szCs w:val="28"/>
        </w:rPr>
      </w:pPr>
      <w:r w:rsidRPr="00873A4E">
        <w:rPr>
          <w:rFonts w:ascii="Times New Roman" w:hAnsi="Times New Roman"/>
          <w:b/>
          <w:sz w:val="28"/>
          <w:szCs w:val="28"/>
        </w:rPr>
        <w:t>СОВЕТ ДЕПУТАТОВ ТРАВНИНСКОГО СЕЛЬСОВЕТА</w:t>
      </w:r>
    </w:p>
    <w:p w:rsidR="006039CE" w:rsidRPr="00873A4E" w:rsidRDefault="006039CE" w:rsidP="006039CE">
      <w:pPr>
        <w:spacing w:after="0" w:line="240" w:lineRule="auto"/>
        <w:jc w:val="center"/>
        <w:outlineLvl w:val="0"/>
        <w:rPr>
          <w:rFonts w:ascii="Times New Roman" w:hAnsi="Times New Roman"/>
          <w:b/>
          <w:sz w:val="28"/>
          <w:szCs w:val="28"/>
        </w:rPr>
      </w:pPr>
      <w:r w:rsidRPr="00873A4E">
        <w:rPr>
          <w:rFonts w:ascii="Times New Roman" w:hAnsi="Times New Roman"/>
          <w:b/>
          <w:sz w:val="28"/>
          <w:szCs w:val="28"/>
        </w:rPr>
        <w:t>ДОВОЛЕНСКОГО РАЙОНА НОВОСИБИРСКОЙ ОБЛАСТИ</w:t>
      </w:r>
    </w:p>
    <w:p w:rsidR="006039CE" w:rsidRPr="00873A4E" w:rsidRDefault="006039CE" w:rsidP="006039CE">
      <w:pPr>
        <w:spacing w:after="0" w:line="240" w:lineRule="auto"/>
        <w:jc w:val="center"/>
        <w:outlineLvl w:val="0"/>
        <w:rPr>
          <w:rFonts w:ascii="Times New Roman" w:hAnsi="Times New Roman"/>
          <w:sz w:val="28"/>
          <w:szCs w:val="28"/>
        </w:rPr>
      </w:pPr>
      <w:r w:rsidRPr="00873A4E">
        <w:rPr>
          <w:rFonts w:ascii="Times New Roman" w:hAnsi="Times New Roman"/>
          <w:sz w:val="28"/>
          <w:szCs w:val="28"/>
        </w:rPr>
        <w:t>(шестого созыва)</w:t>
      </w:r>
    </w:p>
    <w:p w:rsidR="006039CE" w:rsidRPr="00873A4E" w:rsidRDefault="006039CE" w:rsidP="006039CE">
      <w:pPr>
        <w:tabs>
          <w:tab w:val="left" w:pos="5180"/>
        </w:tabs>
        <w:spacing w:after="0" w:line="240" w:lineRule="auto"/>
        <w:jc w:val="center"/>
        <w:rPr>
          <w:rFonts w:ascii="Times New Roman" w:hAnsi="Times New Roman"/>
          <w:b/>
          <w:sz w:val="28"/>
          <w:szCs w:val="28"/>
        </w:rPr>
      </w:pPr>
    </w:p>
    <w:p w:rsidR="006039CE" w:rsidRPr="00873A4E" w:rsidRDefault="006039CE" w:rsidP="006039CE">
      <w:pPr>
        <w:tabs>
          <w:tab w:val="left" w:pos="5180"/>
        </w:tabs>
        <w:spacing w:after="0" w:line="240" w:lineRule="auto"/>
        <w:jc w:val="center"/>
        <w:rPr>
          <w:rFonts w:ascii="Times New Roman" w:hAnsi="Times New Roman"/>
          <w:b/>
          <w:sz w:val="28"/>
          <w:szCs w:val="28"/>
        </w:rPr>
      </w:pPr>
      <w:r w:rsidRPr="00873A4E">
        <w:rPr>
          <w:rFonts w:ascii="Times New Roman" w:hAnsi="Times New Roman"/>
          <w:b/>
          <w:sz w:val="28"/>
          <w:szCs w:val="28"/>
        </w:rPr>
        <w:t>РЕШЕНИЕ</w:t>
      </w:r>
    </w:p>
    <w:p w:rsidR="006039CE" w:rsidRPr="00873A4E" w:rsidRDefault="006039CE" w:rsidP="006039CE">
      <w:pPr>
        <w:spacing w:after="0" w:line="240" w:lineRule="auto"/>
        <w:jc w:val="center"/>
        <w:outlineLvl w:val="0"/>
        <w:rPr>
          <w:rFonts w:ascii="Times New Roman" w:hAnsi="Times New Roman"/>
          <w:sz w:val="28"/>
          <w:szCs w:val="28"/>
        </w:rPr>
      </w:pPr>
      <w:r w:rsidRPr="00873A4E">
        <w:rPr>
          <w:rFonts w:ascii="Times New Roman" w:hAnsi="Times New Roman"/>
          <w:sz w:val="28"/>
          <w:szCs w:val="28"/>
        </w:rPr>
        <w:t xml:space="preserve"> семнадцатой сессии </w:t>
      </w:r>
    </w:p>
    <w:p w:rsidR="006039CE" w:rsidRPr="00873A4E" w:rsidRDefault="006039CE" w:rsidP="006039CE">
      <w:pPr>
        <w:spacing w:after="0" w:line="240" w:lineRule="auto"/>
        <w:jc w:val="center"/>
        <w:rPr>
          <w:rFonts w:ascii="Times New Roman" w:hAnsi="Times New Roman"/>
          <w:sz w:val="28"/>
          <w:szCs w:val="28"/>
        </w:rPr>
      </w:pPr>
    </w:p>
    <w:p w:rsidR="006039CE" w:rsidRPr="00873A4E" w:rsidRDefault="006039CE" w:rsidP="006039CE">
      <w:pPr>
        <w:spacing w:after="0" w:line="240" w:lineRule="auto"/>
        <w:rPr>
          <w:rFonts w:ascii="Times New Roman" w:hAnsi="Times New Roman"/>
          <w:sz w:val="28"/>
          <w:szCs w:val="28"/>
        </w:rPr>
      </w:pPr>
      <w:r>
        <w:rPr>
          <w:rFonts w:ascii="Times New Roman" w:hAnsi="Times New Roman"/>
          <w:sz w:val="28"/>
          <w:szCs w:val="28"/>
        </w:rPr>
        <w:t>20</w:t>
      </w:r>
      <w:r w:rsidRPr="00873A4E">
        <w:rPr>
          <w:rFonts w:ascii="Times New Roman" w:hAnsi="Times New Roman"/>
          <w:sz w:val="28"/>
          <w:szCs w:val="28"/>
        </w:rPr>
        <w:t>.0</w:t>
      </w:r>
      <w:r>
        <w:rPr>
          <w:rFonts w:ascii="Times New Roman" w:hAnsi="Times New Roman"/>
          <w:sz w:val="28"/>
          <w:szCs w:val="28"/>
        </w:rPr>
        <w:t>4</w:t>
      </w:r>
      <w:r w:rsidRPr="00873A4E">
        <w:rPr>
          <w:rFonts w:ascii="Times New Roman" w:hAnsi="Times New Roman"/>
          <w:sz w:val="28"/>
          <w:szCs w:val="28"/>
        </w:rPr>
        <w:t xml:space="preserve">.2022                                                                         </w:t>
      </w:r>
      <w:r>
        <w:rPr>
          <w:rFonts w:ascii="Times New Roman" w:hAnsi="Times New Roman"/>
          <w:sz w:val="28"/>
          <w:szCs w:val="28"/>
        </w:rPr>
        <w:t xml:space="preserve">                           </w:t>
      </w:r>
      <w:r w:rsidRPr="00873A4E">
        <w:rPr>
          <w:rFonts w:ascii="Times New Roman" w:hAnsi="Times New Roman"/>
          <w:sz w:val="28"/>
          <w:szCs w:val="28"/>
        </w:rPr>
        <w:t xml:space="preserve">    № 73</w:t>
      </w:r>
    </w:p>
    <w:p w:rsidR="006039CE" w:rsidRDefault="006039CE" w:rsidP="006039CE">
      <w:pPr>
        <w:spacing w:after="0" w:line="240" w:lineRule="auto"/>
        <w:jc w:val="center"/>
        <w:rPr>
          <w:rFonts w:ascii="Times New Roman" w:hAnsi="Times New Roman"/>
          <w:sz w:val="28"/>
          <w:szCs w:val="28"/>
        </w:rPr>
      </w:pPr>
      <w:r w:rsidRPr="00873A4E">
        <w:rPr>
          <w:rFonts w:ascii="Times New Roman" w:hAnsi="Times New Roman"/>
          <w:sz w:val="28"/>
          <w:szCs w:val="28"/>
        </w:rPr>
        <w:t>с. Травное</w:t>
      </w:r>
    </w:p>
    <w:p w:rsidR="006039CE" w:rsidRPr="00873A4E" w:rsidRDefault="006039CE" w:rsidP="006039CE">
      <w:pPr>
        <w:spacing w:after="0" w:line="240" w:lineRule="auto"/>
        <w:jc w:val="center"/>
        <w:rPr>
          <w:rFonts w:ascii="Times New Roman" w:hAnsi="Times New Roman"/>
          <w:sz w:val="28"/>
          <w:szCs w:val="28"/>
        </w:rPr>
      </w:pPr>
    </w:p>
    <w:p w:rsidR="006039CE" w:rsidRPr="00873A4E" w:rsidRDefault="006039CE" w:rsidP="006039CE">
      <w:pPr>
        <w:pStyle w:val="Pa12"/>
        <w:spacing w:line="240" w:lineRule="auto"/>
        <w:jc w:val="center"/>
        <w:rPr>
          <w:rFonts w:cs="OctavaC"/>
          <w:color w:val="000000"/>
          <w:sz w:val="28"/>
          <w:szCs w:val="28"/>
        </w:rPr>
      </w:pPr>
      <w:r w:rsidRPr="00873A4E">
        <w:rPr>
          <w:rFonts w:cs="OctavaC"/>
          <w:bCs/>
          <w:color w:val="000000"/>
          <w:sz w:val="28"/>
          <w:szCs w:val="28"/>
        </w:rPr>
        <w:t>Об объявлении конкурса по отбору кандидатур на должность Главы Травнинского  сельсовета Доволенского района Новосибирской области</w:t>
      </w:r>
    </w:p>
    <w:p w:rsidR="006039CE" w:rsidRPr="00873A4E" w:rsidRDefault="006039CE" w:rsidP="006039CE">
      <w:pPr>
        <w:pStyle w:val="Pa1"/>
        <w:spacing w:line="240" w:lineRule="auto"/>
        <w:jc w:val="center"/>
        <w:rPr>
          <w:rFonts w:cs="OctavaC"/>
          <w:color w:val="000000"/>
          <w:sz w:val="28"/>
          <w:szCs w:val="28"/>
        </w:rPr>
      </w:pPr>
      <w:r w:rsidRPr="00873A4E">
        <w:rPr>
          <w:rFonts w:cs="OctavaC"/>
          <w:bCs/>
          <w:color w:val="000000"/>
          <w:sz w:val="28"/>
          <w:szCs w:val="28"/>
        </w:rPr>
        <w:t>и формировании конкурсной комиссии</w:t>
      </w:r>
    </w:p>
    <w:p w:rsidR="006039CE" w:rsidRDefault="006039CE" w:rsidP="006039CE">
      <w:pPr>
        <w:pStyle w:val="Pa14"/>
        <w:spacing w:line="240" w:lineRule="auto"/>
        <w:jc w:val="both"/>
        <w:rPr>
          <w:rFonts w:cs="OctavaC"/>
          <w:color w:val="000000"/>
          <w:sz w:val="28"/>
          <w:szCs w:val="28"/>
        </w:rPr>
      </w:pPr>
    </w:p>
    <w:p w:rsidR="006039CE" w:rsidRDefault="006039CE" w:rsidP="006039CE">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olor w:val="000000"/>
          <w:sz w:val="28"/>
          <w:szCs w:val="28"/>
        </w:rPr>
        <w:t>от 6 октября 2003 года</w:t>
      </w:r>
      <w:r w:rsidRPr="00781F5C">
        <w:rPr>
          <w:rFonts w:cs="OctavaC"/>
          <w:color w:val="000000"/>
          <w:sz w:val="28"/>
          <w:szCs w:val="28"/>
        </w:rPr>
        <w:t xml:space="preserve"> №</w:t>
      </w:r>
      <w:r>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cs="OctavaC"/>
          <w:color w:val="000000"/>
          <w:sz w:val="28"/>
          <w:szCs w:val="28"/>
        </w:rPr>
        <w:t xml:space="preserve">бласти от </w:t>
      </w:r>
      <w:r w:rsidRPr="004C6201">
        <w:rPr>
          <w:rFonts w:ascii="Times New Roman" w:hAnsi="Times New Roman"/>
          <w:color w:val="000000"/>
          <w:sz w:val="28"/>
          <w:szCs w:val="28"/>
        </w:rPr>
        <w:t xml:space="preserve">24 </w:t>
      </w:r>
      <w:r>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Pr="00E94FD5">
        <w:rPr>
          <w:rFonts w:cs="OctavaC"/>
          <w:color w:val="000000"/>
          <w:sz w:val="28"/>
          <w:szCs w:val="28"/>
        </w:rPr>
        <w:t>27</w:t>
      </w:r>
      <w:r w:rsidRPr="00781F5C">
        <w:rPr>
          <w:rFonts w:cs="OctavaC"/>
          <w:color w:val="000000"/>
          <w:sz w:val="28"/>
          <w:szCs w:val="28"/>
        </w:rPr>
        <w:t xml:space="preserve"> Устава </w:t>
      </w:r>
      <w:r>
        <w:rPr>
          <w:sz w:val="28"/>
          <w:szCs w:val="28"/>
        </w:rPr>
        <w:t>сельского поселения</w:t>
      </w:r>
      <w:r w:rsidRPr="006E5DF6">
        <w:rPr>
          <w:sz w:val="28"/>
          <w:szCs w:val="28"/>
        </w:rPr>
        <w:t xml:space="preserve"> Травнинский сельсовет Доволенского муниципального района Новосибирской области</w:t>
      </w:r>
      <w:r w:rsidRPr="00781F5C">
        <w:rPr>
          <w:rFonts w:cs="OctavaC"/>
          <w:color w:val="000000"/>
          <w:sz w:val="28"/>
          <w:szCs w:val="28"/>
        </w:rPr>
        <w:t xml:space="preserve">, </w:t>
      </w:r>
      <w:r w:rsidRPr="00E94FD5">
        <w:rPr>
          <w:rFonts w:cs="OctavaC"/>
          <w:color w:val="000000"/>
          <w:sz w:val="28"/>
          <w:szCs w:val="28"/>
        </w:rPr>
        <w:t>пункта 2.2</w:t>
      </w:r>
      <w:r w:rsidRPr="00781F5C">
        <w:rPr>
          <w:rFonts w:cs="OctavaC"/>
          <w:color w:val="000000"/>
          <w:sz w:val="28"/>
          <w:szCs w:val="28"/>
        </w:rPr>
        <w:t xml:space="preserve"> Положения о порядке проведения конкурса по отбору кандидатур на должность Главы </w:t>
      </w:r>
      <w:r w:rsidRPr="00873A4E">
        <w:rPr>
          <w:rFonts w:cs="OctavaC"/>
          <w:bCs/>
          <w:color w:val="000000"/>
          <w:sz w:val="28"/>
          <w:szCs w:val="28"/>
        </w:rPr>
        <w:t>Травнинского</w:t>
      </w:r>
      <w:r>
        <w:rPr>
          <w:rFonts w:cs="OctavaC"/>
          <w:color w:val="000000"/>
          <w:sz w:val="28"/>
          <w:szCs w:val="28"/>
        </w:rPr>
        <w:t xml:space="preserve"> сельсовета Доволенского района Новосибирской области</w:t>
      </w:r>
      <w:r w:rsidRPr="00474A16">
        <w:rPr>
          <w:rFonts w:cs="OctavaC"/>
          <w:color w:val="000000"/>
          <w:sz w:val="28"/>
          <w:szCs w:val="28"/>
        </w:rPr>
        <w:t>, утвержденного решением Совета депутатов Суздальского сельсовета Доволенского района Новосибирской области</w:t>
      </w:r>
      <w:r w:rsidRPr="00474A16">
        <w:rPr>
          <w:rFonts w:cs="OctavaC"/>
          <w:i/>
          <w:iCs/>
          <w:color w:val="000000"/>
          <w:sz w:val="28"/>
          <w:szCs w:val="28"/>
        </w:rPr>
        <w:t xml:space="preserve"> </w:t>
      </w:r>
      <w:r w:rsidRPr="00474A16">
        <w:rPr>
          <w:rFonts w:cs="OctavaC"/>
          <w:color w:val="000000"/>
          <w:sz w:val="28"/>
          <w:szCs w:val="28"/>
        </w:rPr>
        <w:t xml:space="preserve">от 16.07.2021 № 35  </w:t>
      </w:r>
      <w:r w:rsidRPr="00474A16">
        <w:rPr>
          <w:rFonts w:ascii="Times New Roman" w:hAnsi="Times New Roman"/>
          <w:color w:val="000000"/>
          <w:sz w:val="28"/>
          <w:szCs w:val="28"/>
        </w:rPr>
        <w:t xml:space="preserve">(опубликовано в периодическом печатном издании «Травнинские вести» от 17.07.2021 № 6, размещено на сайте администрации </w:t>
      </w:r>
      <w:r w:rsidRPr="00873A4E">
        <w:rPr>
          <w:rFonts w:cs="OctavaC"/>
          <w:bCs/>
          <w:color w:val="000000"/>
          <w:sz w:val="28"/>
          <w:szCs w:val="28"/>
        </w:rPr>
        <w:t>Травнинского</w:t>
      </w:r>
      <w:r w:rsidRPr="00474A16">
        <w:rPr>
          <w:rFonts w:ascii="Times New Roman" w:hAnsi="Times New Roman"/>
          <w:color w:val="000000"/>
          <w:sz w:val="28"/>
          <w:szCs w:val="28"/>
        </w:rPr>
        <w:t xml:space="preserve"> сельсовета 17.07.2021г.),</w:t>
      </w:r>
      <w:r w:rsidRPr="00474A16">
        <w:rPr>
          <w:rFonts w:cs="OctavaC"/>
          <w:color w:val="000000"/>
          <w:sz w:val="28"/>
          <w:szCs w:val="28"/>
        </w:rPr>
        <w:t xml:space="preserve"> </w:t>
      </w:r>
      <w:r w:rsidRPr="00781F5C">
        <w:rPr>
          <w:rFonts w:cs="OctavaC"/>
          <w:color w:val="000000"/>
          <w:sz w:val="28"/>
          <w:szCs w:val="28"/>
        </w:rPr>
        <w:t xml:space="preserve">Совет депутатов </w:t>
      </w:r>
      <w:r w:rsidRPr="00873A4E">
        <w:rPr>
          <w:rFonts w:cs="OctavaC"/>
          <w:bCs/>
          <w:color w:val="000000"/>
          <w:sz w:val="28"/>
          <w:szCs w:val="28"/>
        </w:rPr>
        <w:t>Травнинского</w:t>
      </w:r>
      <w:r>
        <w:rPr>
          <w:rFonts w:cs="OctavaC"/>
          <w:color w:val="000000"/>
          <w:sz w:val="28"/>
          <w:szCs w:val="28"/>
        </w:rPr>
        <w:t xml:space="preserve"> сельсовета Доволенского района Новосибирской области   </w:t>
      </w:r>
    </w:p>
    <w:p w:rsidR="006039CE" w:rsidRPr="00781F5C" w:rsidRDefault="006039CE" w:rsidP="006039CE">
      <w:pPr>
        <w:pStyle w:val="Pa14"/>
        <w:spacing w:line="240" w:lineRule="auto"/>
        <w:ind w:firstLine="709"/>
        <w:jc w:val="both"/>
        <w:rPr>
          <w:rFonts w:cs="OctavaC"/>
          <w:color w:val="000000"/>
          <w:sz w:val="28"/>
          <w:szCs w:val="28"/>
        </w:rPr>
      </w:pPr>
      <w:r w:rsidRPr="00882F26">
        <w:rPr>
          <w:spacing w:val="-1"/>
          <w:sz w:val="28"/>
          <w:szCs w:val="28"/>
        </w:rPr>
        <w:t>р е ш и л:</w:t>
      </w:r>
    </w:p>
    <w:p w:rsidR="006039CE" w:rsidRPr="00781F5C" w:rsidRDefault="006039CE" w:rsidP="006039CE">
      <w:pPr>
        <w:pStyle w:val="Pa3"/>
        <w:spacing w:line="240" w:lineRule="auto"/>
        <w:ind w:firstLine="708"/>
        <w:jc w:val="both"/>
        <w:rPr>
          <w:rFonts w:cs="OctavaC"/>
          <w:color w:val="000000"/>
          <w:sz w:val="28"/>
          <w:szCs w:val="28"/>
        </w:rPr>
      </w:pPr>
      <w:r>
        <w:rPr>
          <w:rFonts w:cs="OctavaC"/>
          <w:color w:val="000000"/>
          <w:sz w:val="28"/>
          <w:szCs w:val="28"/>
        </w:rPr>
        <w:t>1. </w:t>
      </w:r>
      <w:r w:rsidRPr="00781F5C">
        <w:rPr>
          <w:rFonts w:cs="OctavaC"/>
          <w:color w:val="000000"/>
          <w:sz w:val="28"/>
          <w:szCs w:val="28"/>
        </w:rPr>
        <w:t xml:space="preserve">Объявить конкурс по отбору кандидатур на должность Главы </w:t>
      </w:r>
      <w:r w:rsidRPr="00873A4E">
        <w:rPr>
          <w:rFonts w:cs="OctavaC"/>
          <w:bCs/>
          <w:color w:val="000000"/>
          <w:sz w:val="28"/>
          <w:szCs w:val="28"/>
        </w:rPr>
        <w:t>Травнинского</w:t>
      </w:r>
      <w:r>
        <w:rPr>
          <w:rFonts w:cs="OctavaC"/>
          <w:color w:val="000000"/>
          <w:sz w:val="28"/>
          <w:szCs w:val="28"/>
        </w:rPr>
        <w:t xml:space="preserve"> сельсовета Доволенского района Новосибирской области</w:t>
      </w:r>
      <w:r w:rsidRPr="00781F5C">
        <w:rPr>
          <w:rFonts w:cs="OctavaC"/>
          <w:color w:val="000000"/>
          <w:sz w:val="28"/>
          <w:szCs w:val="28"/>
        </w:rPr>
        <w:t>.</w:t>
      </w:r>
    </w:p>
    <w:p w:rsidR="006039CE" w:rsidRPr="00781F5C" w:rsidRDefault="006039CE" w:rsidP="006039CE">
      <w:pPr>
        <w:pStyle w:val="Pa3"/>
        <w:spacing w:line="240" w:lineRule="auto"/>
        <w:ind w:firstLine="708"/>
        <w:jc w:val="both"/>
        <w:rPr>
          <w:rFonts w:cs="OctavaC"/>
          <w:color w:val="000000"/>
          <w:sz w:val="28"/>
          <w:szCs w:val="28"/>
        </w:rPr>
      </w:pPr>
      <w:r>
        <w:rPr>
          <w:rFonts w:cs="OctavaC"/>
          <w:color w:val="000000"/>
          <w:sz w:val="28"/>
          <w:szCs w:val="28"/>
        </w:rPr>
        <w:lastRenderedPageBreak/>
        <w:t>2. </w:t>
      </w:r>
      <w:r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Pr="00873A4E">
        <w:rPr>
          <w:rFonts w:cs="OctavaC"/>
          <w:bCs/>
          <w:color w:val="000000"/>
          <w:sz w:val="28"/>
          <w:szCs w:val="28"/>
        </w:rPr>
        <w:t>Травнинского</w:t>
      </w:r>
      <w:r>
        <w:rPr>
          <w:rFonts w:cs="OctavaC"/>
          <w:color w:val="000000"/>
          <w:sz w:val="28"/>
          <w:szCs w:val="28"/>
        </w:rPr>
        <w:t xml:space="preserve"> сельсовета Доволенского района Новосибирской области </w:t>
      </w:r>
      <w:r w:rsidRPr="00781F5C">
        <w:rPr>
          <w:rFonts w:cs="OctavaC"/>
          <w:i/>
          <w:iCs/>
          <w:color w:val="000000"/>
          <w:sz w:val="28"/>
          <w:szCs w:val="28"/>
        </w:rPr>
        <w:t xml:space="preserve"> </w:t>
      </w:r>
      <w:r w:rsidRPr="00781F5C">
        <w:rPr>
          <w:rFonts w:cs="OctavaC"/>
          <w:color w:val="000000"/>
          <w:sz w:val="28"/>
          <w:szCs w:val="28"/>
        </w:rPr>
        <w:t xml:space="preserve">в </w:t>
      </w:r>
      <w:r>
        <w:rPr>
          <w:rFonts w:cs="OctavaC"/>
          <w:color w:val="000000"/>
          <w:sz w:val="28"/>
          <w:szCs w:val="28"/>
        </w:rPr>
        <w:t xml:space="preserve">периодическом печатном издании </w:t>
      </w:r>
      <w:r w:rsidRPr="00474A16">
        <w:rPr>
          <w:rFonts w:ascii="Times New Roman" w:hAnsi="Times New Roman"/>
          <w:color w:val="000000"/>
          <w:sz w:val="28"/>
          <w:szCs w:val="28"/>
        </w:rPr>
        <w:t xml:space="preserve">«Травнинские вести» </w:t>
      </w:r>
      <w:r w:rsidRPr="00781F5C">
        <w:rPr>
          <w:rFonts w:cs="OctavaC"/>
          <w:color w:val="000000"/>
          <w:sz w:val="28"/>
          <w:szCs w:val="28"/>
        </w:rPr>
        <w:t xml:space="preserve"> и </w:t>
      </w:r>
      <w:r>
        <w:rPr>
          <w:rFonts w:cs="OctavaC"/>
          <w:color w:val="000000"/>
          <w:sz w:val="28"/>
          <w:szCs w:val="28"/>
        </w:rPr>
        <w:t xml:space="preserve">разместить </w:t>
      </w:r>
      <w:r w:rsidRPr="00781F5C">
        <w:rPr>
          <w:rFonts w:cs="OctavaC"/>
          <w:color w:val="000000"/>
          <w:sz w:val="28"/>
          <w:szCs w:val="28"/>
        </w:rPr>
        <w:t xml:space="preserve">на официальном сайте </w:t>
      </w:r>
      <w:r>
        <w:rPr>
          <w:rFonts w:cs="OctavaC"/>
          <w:color w:val="000000"/>
          <w:sz w:val="28"/>
          <w:szCs w:val="28"/>
        </w:rPr>
        <w:t xml:space="preserve">администрации </w:t>
      </w:r>
      <w:r w:rsidRPr="00873A4E">
        <w:rPr>
          <w:rFonts w:cs="OctavaC"/>
          <w:bCs/>
          <w:color w:val="000000"/>
          <w:sz w:val="28"/>
          <w:szCs w:val="28"/>
        </w:rPr>
        <w:t>Травнинского</w:t>
      </w:r>
      <w:r>
        <w:rPr>
          <w:rFonts w:cs="OctavaC"/>
          <w:color w:val="000000"/>
          <w:sz w:val="28"/>
          <w:szCs w:val="28"/>
        </w:rPr>
        <w:t xml:space="preserve"> сельсовета</w:t>
      </w:r>
      <w:r w:rsidRPr="00781F5C">
        <w:rPr>
          <w:rFonts w:cs="OctavaC"/>
          <w:i/>
          <w:iCs/>
          <w:color w:val="000000"/>
          <w:sz w:val="28"/>
          <w:szCs w:val="28"/>
        </w:rPr>
        <w:t xml:space="preserve"> </w:t>
      </w:r>
      <w:r w:rsidRPr="00781F5C">
        <w:rPr>
          <w:rFonts w:cs="OctavaC"/>
          <w:color w:val="000000"/>
          <w:sz w:val="28"/>
          <w:szCs w:val="28"/>
        </w:rPr>
        <w:t xml:space="preserve">(приложение </w:t>
      </w:r>
      <w:r>
        <w:rPr>
          <w:rFonts w:cs="OctavaC"/>
          <w:color w:val="000000"/>
          <w:sz w:val="28"/>
          <w:szCs w:val="28"/>
        </w:rPr>
        <w:t>№ </w:t>
      </w:r>
      <w:r w:rsidRPr="00781F5C">
        <w:rPr>
          <w:rFonts w:cs="OctavaC"/>
          <w:color w:val="000000"/>
          <w:sz w:val="28"/>
          <w:szCs w:val="28"/>
        </w:rPr>
        <w:t>1).</w:t>
      </w:r>
    </w:p>
    <w:p w:rsidR="006039CE" w:rsidRPr="00781F5C" w:rsidRDefault="006039CE" w:rsidP="006039CE">
      <w:pPr>
        <w:pStyle w:val="Pa3"/>
        <w:spacing w:line="240" w:lineRule="auto"/>
        <w:ind w:firstLine="708"/>
        <w:jc w:val="both"/>
        <w:rPr>
          <w:rFonts w:cs="OctavaC"/>
          <w:color w:val="000000"/>
          <w:sz w:val="28"/>
          <w:szCs w:val="28"/>
        </w:rPr>
      </w:pPr>
      <w:r>
        <w:rPr>
          <w:rFonts w:cs="OctavaC"/>
          <w:color w:val="000000"/>
          <w:sz w:val="28"/>
          <w:szCs w:val="28"/>
        </w:rPr>
        <w:t>3. </w:t>
      </w:r>
      <w:r w:rsidRPr="00781F5C">
        <w:rPr>
          <w:rFonts w:cs="OctavaC"/>
          <w:color w:val="000000"/>
          <w:sz w:val="28"/>
          <w:szCs w:val="28"/>
        </w:rPr>
        <w:t xml:space="preserve">Назначить от Совета депутатов </w:t>
      </w:r>
      <w:r w:rsidRPr="00873A4E">
        <w:rPr>
          <w:rFonts w:cs="OctavaC"/>
          <w:bCs/>
          <w:color w:val="000000"/>
          <w:sz w:val="28"/>
          <w:szCs w:val="28"/>
        </w:rPr>
        <w:t>Травнинского</w:t>
      </w:r>
      <w:r>
        <w:rPr>
          <w:rFonts w:cs="OctavaC"/>
          <w:color w:val="000000"/>
          <w:sz w:val="28"/>
          <w:szCs w:val="28"/>
        </w:rPr>
        <w:t xml:space="preserve"> сельсовета Доволенского района Новосибирской области</w:t>
      </w:r>
      <w:r w:rsidRPr="00781F5C">
        <w:rPr>
          <w:rFonts w:cs="OctavaC"/>
          <w:i/>
          <w:iCs/>
          <w:color w:val="000000"/>
          <w:sz w:val="28"/>
          <w:szCs w:val="28"/>
        </w:rPr>
        <w:t xml:space="preserve"> </w:t>
      </w:r>
      <w:r w:rsidRPr="00781F5C">
        <w:rPr>
          <w:rFonts w:cs="OctavaC"/>
          <w:color w:val="000000"/>
          <w:sz w:val="28"/>
          <w:szCs w:val="28"/>
        </w:rPr>
        <w:t>половину членов конкурсной комиссии по отбору кандидатур на должность Главы</w:t>
      </w:r>
      <w:r>
        <w:rPr>
          <w:rFonts w:cs="OctavaC"/>
          <w:color w:val="000000"/>
          <w:sz w:val="28"/>
          <w:szCs w:val="28"/>
        </w:rPr>
        <w:t xml:space="preserve"> </w:t>
      </w:r>
      <w:r w:rsidRPr="00873A4E">
        <w:rPr>
          <w:rFonts w:cs="OctavaC"/>
          <w:bCs/>
          <w:color w:val="000000"/>
          <w:sz w:val="28"/>
          <w:szCs w:val="28"/>
        </w:rPr>
        <w:t>Травнинского</w:t>
      </w:r>
      <w:r>
        <w:rPr>
          <w:rFonts w:cs="OctavaC"/>
          <w:color w:val="000000"/>
          <w:sz w:val="28"/>
          <w:szCs w:val="28"/>
        </w:rPr>
        <w:t xml:space="preserve"> сельсовета Доволенского района Новосибирской области</w:t>
      </w:r>
      <w:r w:rsidRPr="00781F5C">
        <w:rPr>
          <w:rFonts w:cs="OctavaC"/>
          <w:i/>
          <w:iCs/>
          <w:color w:val="000000"/>
          <w:sz w:val="28"/>
          <w:szCs w:val="28"/>
        </w:rPr>
        <w:t xml:space="preserve"> </w:t>
      </w:r>
      <w:r w:rsidRPr="00781F5C">
        <w:rPr>
          <w:rFonts w:cs="OctavaC"/>
          <w:color w:val="000000"/>
          <w:sz w:val="28"/>
          <w:szCs w:val="28"/>
        </w:rPr>
        <w:t xml:space="preserve">(далее – конкурсная комиссия) согласно приложению </w:t>
      </w:r>
      <w:r>
        <w:rPr>
          <w:rFonts w:cs="OctavaC"/>
          <w:color w:val="000000"/>
          <w:sz w:val="28"/>
          <w:szCs w:val="28"/>
        </w:rPr>
        <w:t>№ </w:t>
      </w:r>
      <w:r w:rsidRPr="00781F5C">
        <w:rPr>
          <w:rFonts w:cs="OctavaC"/>
          <w:color w:val="000000"/>
          <w:sz w:val="28"/>
          <w:szCs w:val="28"/>
        </w:rPr>
        <w:t>2 к настоящему Решению.</w:t>
      </w:r>
    </w:p>
    <w:p w:rsidR="006039CE" w:rsidRPr="00781F5C" w:rsidRDefault="006039CE" w:rsidP="006039CE">
      <w:pPr>
        <w:pStyle w:val="Pa3"/>
        <w:spacing w:line="240" w:lineRule="auto"/>
        <w:ind w:firstLine="708"/>
        <w:jc w:val="both"/>
        <w:rPr>
          <w:rFonts w:cs="OctavaC"/>
          <w:color w:val="000000"/>
          <w:sz w:val="28"/>
          <w:szCs w:val="28"/>
        </w:rPr>
      </w:pPr>
      <w:r>
        <w:rPr>
          <w:rFonts w:cs="OctavaC"/>
          <w:color w:val="000000"/>
          <w:sz w:val="28"/>
          <w:szCs w:val="28"/>
        </w:rPr>
        <w:t>4. </w:t>
      </w:r>
      <w:r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Pr="00873A4E">
        <w:rPr>
          <w:rFonts w:cs="OctavaC"/>
          <w:bCs/>
          <w:color w:val="000000"/>
          <w:sz w:val="28"/>
          <w:szCs w:val="28"/>
        </w:rPr>
        <w:t>Травнинского</w:t>
      </w:r>
      <w:r>
        <w:rPr>
          <w:rFonts w:cs="OctavaC"/>
          <w:color w:val="000000"/>
          <w:sz w:val="28"/>
          <w:szCs w:val="28"/>
        </w:rPr>
        <w:t xml:space="preserve"> сельсовета Доволенского  района Новосибирской области</w:t>
      </w:r>
      <w:r w:rsidRPr="00781F5C">
        <w:rPr>
          <w:rFonts w:cs="OctavaC"/>
          <w:color w:val="000000"/>
          <w:sz w:val="28"/>
          <w:szCs w:val="28"/>
        </w:rPr>
        <w:t>.</w:t>
      </w:r>
    </w:p>
    <w:p w:rsidR="006039CE" w:rsidRDefault="006039CE" w:rsidP="006039CE">
      <w:pPr>
        <w:pStyle w:val="Pa3"/>
        <w:spacing w:line="240" w:lineRule="auto"/>
        <w:ind w:firstLine="708"/>
        <w:jc w:val="both"/>
        <w:rPr>
          <w:rFonts w:cs="OctavaC"/>
          <w:color w:val="000000"/>
          <w:sz w:val="28"/>
          <w:szCs w:val="28"/>
        </w:rPr>
      </w:pPr>
      <w:r>
        <w:rPr>
          <w:rFonts w:cs="OctavaC"/>
          <w:color w:val="000000"/>
          <w:sz w:val="28"/>
          <w:szCs w:val="28"/>
        </w:rPr>
        <w:t>5. </w:t>
      </w:r>
      <w:r w:rsidRPr="00781F5C">
        <w:rPr>
          <w:rFonts w:cs="OctavaC"/>
          <w:color w:val="000000"/>
          <w:sz w:val="28"/>
          <w:szCs w:val="28"/>
        </w:rPr>
        <w:t xml:space="preserve">Направить копию настоящего Решения </w:t>
      </w:r>
      <w:r>
        <w:rPr>
          <w:rFonts w:cs="OctavaC"/>
          <w:color w:val="000000"/>
          <w:sz w:val="28"/>
          <w:szCs w:val="28"/>
        </w:rPr>
        <w:t>Главе Доволенского муниципального</w:t>
      </w:r>
      <w:r w:rsidRPr="00781F5C">
        <w:rPr>
          <w:rFonts w:cs="OctavaC"/>
          <w:i/>
          <w:iCs/>
          <w:color w:val="000000"/>
          <w:sz w:val="28"/>
          <w:szCs w:val="28"/>
        </w:rPr>
        <w:t xml:space="preserve"> </w:t>
      </w:r>
      <w:r w:rsidRPr="0032000E">
        <w:rPr>
          <w:rFonts w:cs="OctavaC"/>
          <w:iCs/>
          <w:color w:val="000000"/>
          <w:sz w:val="28"/>
          <w:szCs w:val="28"/>
        </w:rPr>
        <w:t>района</w:t>
      </w:r>
      <w:r w:rsidRPr="0032000E">
        <w:rPr>
          <w:rFonts w:cs="OctavaC"/>
          <w:color w:val="000000"/>
          <w:sz w:val="28"/>
          <w:szCs w:val="28"/>
        </w:rPr>
        <w:t xml:space="preserve"> </w:t>
      </w:r>
      <w:r w:rsidRPr="00781F5C">
        <w:rPr>
          <w:rFonts w:cs="OctavaC"/>
          <w:color w:val="000000"/>
          <w:sz w:val="28"/>
          <w:szCs w:val="28"/>
        </w:rPr>
        <w:t>для назначения в установленном порядке членов конкурсной комиссии по отбору кандидату</w:t>
      </w:r>
      <w:r>
        <w:rPr>
          <w:rFonts w:cs="OctavaC"/>
          <w:color w:val="000000"/>
          <w:sz w:val="28"/>
          <w:szCs w:val="28"/>
        </w:rPr>
        <w:t xml:space="preserve">р на должность Главы </w:t>
      </w:r>
      <w:r w:rsidRPr="00873A4E">
        <w:rPr>
          <w:rFonts w:cs="OctavaC"/>
          <w:bCs/>
          <w:color w:val="000000"/>
          <w:sz w:val="28"/>
          <w:szCs w:val="28"/>
        </w:rPr>
        <w:t>Травнинского</w:t>
      </w:r>
      <w:r>
        <w:rPr>
          <w:rFonts w:cs="OctavaC"/>
          <w:color w:val="000000"/>
          <w:sz w:val="28"/>
          <w:szCs w:val="28"/>
        </w:rPr>
        <w:t xml:space="preserve"> сельсовета Доволенского района Новосибирской области</w:t>
      </w:r>
      <w:r w:rsidRPr="00781F5C">
        <w:rPr>
          <w:rFonts w:cs="OctavaC"/>
          <w:color w:val="000000"/>
          <w:sz w:val="28"/>
          <w:szCs w:val="28"/>
        </w:rPr>
        <w:t>.</w:t>
      </w:r>
    </w:p>
    <w:p w:rsidR="006039CE" w:rsidRPr="00781F5C" w:rsidRDefault="006039CE" w:rsidP="006039CE">
      <w:pPr>
        <w:pStyle w:val="Pa3"/>
        <w:spacing w:line="240" w:lineRule="auto"/>
        <w:ind w:firstLine="708"/>
        <w:jc w:val="both"/>
        <w:rPr>
          <w:rFonts w:cs="OctavaC"/>
          <w:color w:val="000000"/>
          <w:sz w:val="28"/>
          <w:szCs w:val="28"/>
        </w:rPr>
      </w:pPr>
      <w:r>
        <w:rPr>
          <w:rFonts w:cs="OctavaC"/>
          <w:color w:val="000000"/>
          <w:sz w:val="28"/>
          <w:szCs w:val="28"/>
        </w:rPr>
        <w:t>6. </w:t>
      </w:r>
      <w:r w:rsidRPr="00781F5C">
        <w:rPr>
          <w:rFonts w:cs="OctavaC"/>
          <w:color w:val="000000"/>
          <w:sz w:val="28"/>
          <w:szCs w:val="28"/>
        </w:rPr>
        <w:t>Настоящее Решение вступает в силу с момента принятия.</w:t>
      </w:r>
    </w:p>
    <w:p w:rsidR="006039CE" w:rsidRDefault="006039CE" w:rsidP="006039CE">
      <w:pPr>
        <w:pStyle w:val="Pa3"/>
        <w:spacing w:line="240" w:lineRule="auto"/>
        <w:ind w:firstLine="708"/>
        <w:jc w:val="both"/>
        <w:rPr>
          <w:rFonts w:cs="OctavaC"/>
          <w:color w:val="000000"/>
          <w:sz w:val="28"/>
          <w:szCs w:val="28"/>
        </w:rPr>
      </w:pPr>
      <w:r>
        <w:rPr>
          <w:rFonts w:cs="OctavaC"/>
          <w:color w:val="000000"/>
          <w:sz w:val="28"/>
          <w:szCs w:val="28"/>
        </w:rPr>
        <w:t>7. </w:t>
      </w:r>
      <w:r w:rsidRPr="00781F5C">
        <w:rPr>
          <w:rFonts w:cs="OctavaC"/>
          <w:color w:val="000000"/>
          <w:sz w:val="28"/>
          <w:szCs w:val="28"/>
        </w:rPr>
        <w:t xml:space="preserve">Настоящее Решение подлежит опубликованию в </w:t>
      </w:r>
      <w:r>
        <w:rPr>
          <w:rFonts w:cs="OctavaC"/>
          <w:color w:val="000000"/>
          <w:sz w:val="28"/>
          <w:szCs w:val="28"/>
        </w:rPr>
        <w:t xml:space="preserve">периодическом печатном издании </w:t>
      </w:r>
      <w:r w:rsidRPr="00474A16">
        <w:rPr>
          <w:rFonts w:ascii="Times New Roman" w:hAnsi="Times New Roman"/>
          <w:color w:val="000000"/>
          <w:sz w:val="28"/>
          <w:szCs w:val="28"/>
        </w:rPr>
        <w:t xml:space="preserve">«Травнинские вести» </w:t>
      </w:r>
      <w:r w:rsidRPr="00781F5C">
        <w:rPr>
          <w:rFonts w:cs="OctavaC"/>
          <w:color w:val="000000"/>
          <w:sz w:val="28"/>
          <w:szCs w:val="28"/>
        </w:rPr>
        <w:t xml:space="preserve">и </w:t>
      </w:r>
      <w:r>
        <w:rPr>
          <w:rFonts w:cs="OctavaC"/>
          <w:color w:val="000000"/>
          <w:sz w:val="28"/>
          <w:szCs w:val="28"/>
        </w:rPr>
        <w:t xml:space="preserve">размещению </w:t>
      </w:r>
      <w:r w:rsidRPr="00781F5C">
        <w:rPr>
          <w:rFonts w:cs="OctavaC"/>
          <w:color w:val="000000"/>
          <w:sz w:val="28"/>
          <w:szCs w:val="28"/>
        </w:rPr>
        <w:t xml:space="preserve">на официальном сайте </w:t>
      </w:r>
      <w:r>
        <w:rPr>
          <w:rFonts w:cs="OctavaC"/>
          <w:color w:val="000000"/>
          <w:sz w:val="28"/>
          <w:szCs w:val="28"/>
        </w:rPr>
        <w:t xml:space="preserve">администрации </w:t>
      </w:r>
      <w:r w:rsidRPr="00873A4E">
        <w:rPr>
          <w:rFonts w:cs="OctavaC"/>
          <w:bCs/>
          <w:color w:val="000000"/>
          <w:sz w:val="28"/>
          <w:szCs w:val="28"/>
        </w:rPr>
        <w:t>Травнинского</w:t>
      </w:r>
      <w:r>
        <w:rPr>
          <w:rFonts w:cs="OctavaC"/>
          <w:color w:val="000000"/>
          <w:sz w:val="28"/>
          <w:szCs w:val="28"/>
        </w:rPr>
        <w:t xml:space="preserve"> сельсовета Доволенского района Новосибирской области</w:t>
      </w:r>
      <w:r w:rsidRPr="00781F5C">
        <w:rPr>
          <w:rFonts w:cs="OctavaC"/>
          <w:color w:val="000000"/>
          <w:sz w:val="28"/>
          <w:szCs w:val="28"/>
        </w:rPr>
        <w:t>.</w:t>
      </w:r>
    </w:p>
    <w:p w:rsidR="006039CE" w:rsidRDefault="006039CE" w:rsidP="006039CE"/>
    <w:p w:rsidR="006039CE" w:rsidRPr="00873A4E" w:rsidRDefault="006039CE" w:rsidP="006039CE"/>
    <w:p w:rsidR="006039CE" w:rsidRPr="00873A4E" w:rsidRDefault="006039CE" w:rsidP="006039CE">
      <w:pPr>
        <w:spacing w:after="0" w:line="240" w:lineRule="auto"/>
        <w:jc w:val="both"/>
        <w:rPr>
          <w:rFonts w:ascii="Times New Roman" w:hAnsi="Times New Roman"/>
          <w:sz w:val="28"/>
          <w:szCs w:val="28"/>
        </w:rPr>
      </w:pPr>
      <w:r w:rsidRPr="00873A4E">
        <w:rPr>
          <w:rFonts w:ascii="Times New Roman" w:hAnsi="Times New Roman"/>
          <w:sz w:val="28"/>
          <w:szCs w:val="28"/>
        </w:rPr>
        <w:t xml:space="preserve">Председатель Совета депутатов </w:t>
      </w:r>
    </w:p>
    <w:p w:rsidR="006039CE" w:rsidRPr="00873A4E" w:rsidRDefault="006039CE" w:rsidP="006039CE">
      <w:pPr>
        <w:spacing w:after="0" w:line="240" w:lineRule="auto"/>
        <w:jc w:val="both"/>
        <w:rPr>
          <w:rFonts w:ascii="Times New Roman" w:hAnsi="Times New Roman"/>
          <w:sz w:val="28"/>
          <w:szCs w:val="28"/>
        </w:rPr>
      </w:pPr>
      <w:r w:rsidRPr="00873A4E">
        <w:rPr>
          <w:rFonts w:ascii="Times New Roman" w:hAnsi="Times New Roman"/>
          <w:sz w:val="28"/>
          <w:szCs w:val="28"/>
        </w:rPr>
        <w:t xml:space="preserve">Травнинского сельсовета </w:t>
      </w:r>
    </w:p>
    <w:p w:rsidR="006039CE" w:rsidRPr="00873A4E" w:rsidRDefault="006039CE" w:rsidP="006039CE">
      <w:pPr>
        <w:spacing w:after="0" w:line="240" w:lineRule="auto"/>
        <w:jc w:val="both"/>
        <w:rPr>
          <w:rFonts w:ascii="Times New Roman" w:hAnsi="Times New Roman"/>
          <w:sz w:val="28"/>
          <w:szCs w:val="28"/>
        </w:rPr>
      </w:pPr>
      <w:r w:rsidRPr="00873A4E">
        <w:rPr>
          <w:rFonts w:ascii="Times New Roman" w:hAnsi="Times New Roman"/>
          <w:sz w:val="28"/>
          <w:szCs w:val="28"/>
        </w:rPr>
        <w:t xml:space="preserve">Доволенского района </w:t>
      </w:r>
    </w:p>
    <w:p w:rsidR="006039CE" w:rsidRPr="00873A4E" w:rsidRDefault="006039CE" w:rsidP="006039CE">
      <w:pPr>
        <w:spacing w:after="0" w:line="240" w:lineRule="auto"/>
        <w:jc w:val="both"/>
        <w:rPr>
          <w:rFonts w:ascii="Times New Roman" w:hAnsi="Times New Roman"/>
          <w:sz w:val="28"/>
          <w:szCs w:val="28"/>
        </w:rPr>
      </w:pPr>
      <w:r w:rsidRPr="00873A4E">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873A4E">
        <w:rPr>
          <w:rFonts w:ascii="Times New Roman" w:hAnsi="Times New Roman"/>
          <w:sz w:val="28"/>
          <w:szCs w:val="28"/>
        </w:rPr>
        <w:t xml:space="preserve">      О.А. Боцман                                                                                                                </w:t>
      </w:r>
    </w:p>
    <w:p w:rsidR="006039CE" w:rsidRPr="00873A4E" w:rsidRDefault="006039CE" w:rsidP="006039CE">
      <w:pPr>
        <w:spacing w:after="0" w:line="240" w:lineRule="auto"/>
        <w:rPr>
          <w:rFonts w:ascii="Times New Roman" w:hAnsi="Times New Roman"/>
        </w:rPr>
      </w:pPr>
    </w:p>
    <w:p w:rsidR="006039CE" w:rsidRPr="00873A4E" w:rsidRDefault="006039CE" w:rsidP="006039CE">
      <w:pPr>
        <w:spacing w:after="0" w:line="240" w:lineRule="auto"/>
        <w:rPr>
          <w:rFonts w:ascii="Times New Roman" w:hAnsi="Times New Roman"/>
        </w:rPr>
      </w:pPr>
    </w:p>
    <w:p w:rsidR="006039CE" w:rsidRPr="00873A4E" w:rsidRDefault="006039CE" w:rsidP="006039CE">
      <w:pPr>
        <w:spacing w:after="0" w:line="240" w:lineRule="auto"/>
        <w:jc w:val="both"/>
        <w:rPr>
          <w:rFonts w:ascii="Times New Roman" w:hAnsi="Times New Roman"/>
          <w:sz w:val="28"/>
          <w:szCs w:val="28"/>
        </w:rPr>
      </w:pPr>
      <w:r w:rsidRPr="00873A4E">
        <w:rPr>
          <w:rFonts w:ascii="Times New Roman" w:hAnsi="Times New Roman"/>
          <w:sz w:val="28"/>
          <w:szCs w:val="28"/>
        </w:rPr>
        <w:t>Глава Травнинского сельсовета</w:t>
      </w:r>
    </w:p>
    <w:p w:rsidR="006039CE" w:rsidRPr="00873A4E" w:rsidRDefault="006039CE" w:rsidP="006039CE">
      <w:pPr>
        <w:spacing w:after="0" w:line="240" w:lineRule="auto"/>
        <w:jc w:val="both"/>
        <w:rPr>
          <w:rFonts w:ascii="Times New Roman" w:hAnsi="Times New Roman"/>
          <w:sz w:val="28"/>
          <w:szCs w:val="28"/>
        </w:rPr>
      </w:pPr>
      <w:r w:rsidRPr="00873A4E">
        <w:rPr>
          <w:rFonts w:ascii="Times New Roman" w:hAnsi="Times New Roman"/>
          <w:sz w:val="28"/>
          <w:szCs w:val="28"/>
        </w:rPr>
        <w:t xml:space="preserve"> Доволенского района </w:t>
      </w:r>
    </w:p>
    <w:p w:rsidR="006039CE" w:rsidRPr="00873A4E" w:rsidRDefault="006039CE" w:rsidP="006039CE">
      <w:pPr>
        <w:spacing w:after="0" w:line="240" w:lineRule="auto"/>
        <w:jc w:val="both"/>
        <w:rPr>
          <w:rFonts w:ascii="Times New Roman" w:hAnsi="Times New Roman"/>
          <w:sz w:val="28"/>
          <w:szCs w:val="28"/>
        </w:rPr>
      </w:pPr>
      <w:r w:rsidRPr="00873A4E">
        <w:rPr>
          <w:rFonts w:ascii="Times New Roman" w:hAnsi="Times New Roman"/>
          <w:sz w:val="28"/>
          <w:szCs w:val="28"/>
        </w:rPr>
        <w:t xml:space="preserve">Новосибирской области                          </w:t>
      </w:r>
      <w:r>
        <w:rPr>
          <w:rFonts w:ascii="Times New Roman" w:hAnsi="Times New Roman"/>
          <w:sz w:val="28"/>
          <w:szCs w:val="28"/>
        </w:rPr>
        <w:t xml:space="preserve">                               </w:t>
      </w:r>
      <w:r>
        <w:rPr>
          <w:rFonts w:ascii="Times New Roman" w:hAnsi="Times New Roman"/>
          <w:sz w:val="28"/>
          <w:szCs w:val="28"/>
        </w:rPr>
        <w:t xml:space="preserve"> </w:t>
      </w:r>
      <w:r w:rsidRPr="00873A4E">
        <w:rPr>
          <w:rFonts w:ascii="Times New Roman" w:hAnsi="Times New Roman"/>
          <w:sz w:val="28"/>
          <w:szCs w:val="28"/>
        </w:rPr>
        <w:t xml:space="preserve">  В.Ю. Заковряшин</w:t>
      </w:r>
    </w:p>
    <w:p w:rsidR="006039CE" w:rsidRPr="00873A4E" w:rsidRDefault="006039CE" w:rsidP="006039CE"/>
    <w:p w:rsidR="006039CE" w:rsidRDefault="006039CE" w:rsidP="006039CE">
      <w:pPr>
        <w:pStyle w:val="Pa3"/>
        <w:spacing w:line="240" w:lineRule="auto"/>
        <w:jc w:val="both"/>
        <w:rPr>
          <w:rFonts w:cs="OctavaC"/>
          <w:color w:val="000000"/>
          <w:sz w:val="28"/>
          <w:szCs w:val="28"/>
        </w:rPr>
      </w:pPr>
    </w:p>
    <w:p w:rsidR="006039CE" w:rsidRPr="009C4D4A" w:rsidRDefault="006039CE" w:rsidP="006039CE"/>
    <w:p w:rsidR="006039CE" w:rsidRPr="00474A16" w:rsidRDefault="006039CE" w:rsidP="006039CE">
      <w:pPr>
        <w:pStyle w:val="Pa3"/>
        <w:spacing w:line="240" w:lineRule="auto"/>
        <w:jc w:val="both"/>
        <w:rPr>
          <w:sz w:val="28"/>
          <w:szCs w:val="28"/>
        </w:rPr>
      </w:pPr>
      <w:r>
        <w:rPr>
          <w:sz w:val="28"/>
          <w:szCs w:val="28"/>
        </w:rPr>
        <w:br w:type="page"/>
      </w:r>
    </w:p>
    <w:p w:rsidR="006039CE" w:rsidRDefault="006039CE" w:rsidP="006039CE">
      <w:pPr>
        <w:pStyle w:val="Pa0"/>
        <w:spacing w:before="40"/>
        <w:jc w:val="right"/>
        <w:rPr>
          <w:rFonts w:ascii="Times New Roman" w:hAnsi="Times New Roman"/>
          <w:color w:val="000000"/>
          <w:sz w:val="28"/>
          <w:szCs w:val="28"/>
        </w:rPr>
      </w:pPr>
    </w:p>
    <w:p w:rsidR="006039CE" w:rsidRPr="0077144A" w:rsidRDefault="006039CE" w:rsidP="006039CE">
      <w:pPr>
        <w:pStyle w:val="Pa0"/>
        <w:spacing w:before="40"/>
        <w:jc w:val="right"/>
        <w:rPr>
          <w:rFonts w:ascii="Times New Roman" w:hAnsi="Times New Roman"/>
          <w:color w:val="000000"/>
        </w:rPr>
      </w:pPr>
      <w:r w:rsidRPr="0077144A">
        <w:rPr>
          <w:rFonts w:ascii="Times New Roman" w:hAnsi="Times New Roman"/>
          <w:color w:val="000000"/>
        </w:rPr>
        <w:t xml:space="preserve">Приложение № 1 </w:t>
      </w:r>
    </w:p>
    <w:p w:rsidR="006039CE" w:rsidRPr="0077144A" w:rsidRDefault="006039CE" w:rsidP="006039CE">
      <w:pPr>
        <w:pStyle w:val="Pa0"/>
        <w:spacing w:before="40"/>
        <w:jc w:val="right"/>
        <w:rPr>
          <w:rFonts w:ascii="Times New Roman" w:hAnsi="Times New Roman"/>
          <w:color w:val="000000"/>
        </w:rPr>
      </w:pPr>
      <w:r>
        <w:rPr>
          <w:rFonts w:ascii="Times New Roman" w:hAnsi="Times New Roman"/>
          <w:color w:val="000000"/>
        </w:rPr>
        <w:t>к р</w:t>
      </w:r>
      <w:r w:rsidRPr="0077144A">
        <w:rPr>
          <w:rFonts w:ascii="Times New Roman" w:hAnsi="Times New Roman"/>
          <w:color w:val="000000"/>
        </w:rPr>
        <w:t xml:space="preserve">ешению Совета депутатов </w:t>
      </w:r>
    </w:p>
    <w:p w:rsidR="006039CE" w:rsidRPr="0077144A" w:rsidRDefault="006039CE" w:rsidP="006039CE">
      <w:pPr>
        <w:pStyle w:val="Default"/>
        <w:jc w:val="right"/>
        <w:rPr>
          <w:rFonts w:ascii="Times New Roman" w:hAnsi="Times New Roman" w:cs="Times New Roman"/>
        </w:rPr>
      </w:pPr>
      <w:r w:rsidRPr="0077144A">
        <w:rPr>
          <w:rFonts w:ascii="Times New Roman" w:hAnsi="Times New Roman" w:cs="Times New Roman"/>
        </w:rPr>
        <w:t xml:space="preserve">                                                                                          </w:t>
      </w:r>
      <w:r>
        <w:rPr>
          <w:rFonts w:ascii="Times New Roman" w:hAnsi="Times New Roman" w:cs="Times New Roman"/>
        </w:rPr>
        <w:t xml:space="preserve"> Травнин</w:t>
      </w:r>
      <w:r w:rsidRPr="0077144A">
        <w:rPr>
          <w:rFonts w:ascii="Times New Roman" w:hAnsi="Times New Roman" w:cs="Times New Roman"/>
        </w:rPr>
        <w:t>ского сельсовета</w:t>
      </w:r>
    </w:p>
    <w:p w:rsidR="006039CE" w:rsidRPr="0077144A" w:rsidRDefault="006039CE" w:rsidP="006039CE">
      <w:pPr>
        <w:pStyle w:val="Default"/>
        <w:jc w:val="right"/>
        <w:rPr>
          <w:rFonts w:ascii="Times New Roman" w:hAnsi="Times New Roman" w:cs="Times New Roman"/>
        </w:rPr>
      </w:pPr>
      <w:r w:rsidRPr="0077144A">
        <w:rPr>
          <w:rFonts w:ascii="Times New Roman" w:hAnsi="Times New Roman" w:cs="Times New Roman"/>
        </w:rPr>
        <w:t xml:space="preserve">                                                                                             Доволенского района</w:t>
      </w:r>
    </w:p>
    <w:p w:rsidR="006039CE" w:rsidRPr="0077144A" w:rsidRDefault="006039CE" w:rsidP="006039CE">
      <w:pPr>
        <w:pStyle w:val="Default"/>
        <w:jc w:val="right"/>
        <w:rPr>
          <w:rFonts w:ascii="Times New Roman" w:hAnsi="Times New Roman" w:cs="Times New Roman"/>
        </w:rPr>
      </w:pPr>
      <w:r w:rsidRPr="0077144A">
        <w:rPr>
          <w:rFonts w:ascii="Times New Roman" w:hAnsi="Times New Roman" w:cs="Times New Roman"/>
        </w:rPr>
        <w:t xml:space="preserve">                                                                                           Новосибирской области</w:t>
      </w:r>
    </w:p>
    <w:p w:rsidR="006039CE" w:rsidRPr="0077144A" w:rsidRDefault="006039CE" w:rsidP="006039CE">
      <w:pPr>
        <w:pStyle w:val="Pa0"/>
        <w:spacing w:before="40"/>
        <w:jc w:val="right"/>
        <w:rPr>
          <w:rFonts w:ascii="Times New Roman" w:hAnsi="Times New Roman"/>
          <w:color w:val="000000"/>
        </w:rPr>
      </w:pPr>
      <w:r>
        <w:rPr>
          <w:rFonts w:ascii="Times New Roman" w:hAnsi="Times New Roman"/>
          <w:color w:val="000000"/>
        </w:rPr>
        <w:t>от 20.04.</w:t>
      </w:r>
      <w:r w:rsidRPr="0077144A">
        <w:rPr>
          <w:rFonts w:ascii="Times New Roman" w:hAnsi="Times New Roman"/>
          <w:color w:val="000000"/>
        </w:rPr>
        <w:t>20</w:t>
      </w:r>
      <w:r>
        <w:rPr>
          <w:rFonts w:ascii="Times New Roman" w:hAnsi="Times New Roman"/>
          <w:color w:val="000000"/>
        </w:rPr>
        <w:t>22</w:t>
      </w:r>
      <w:r w:rsidRPr="0077144A">
        <w:rPr>
          <w:rFonts w:ascii="Times New Roman" w:hAnsi="Times New Roman"/>
          <w:color w:val="000000"/>
        </w:rPr>
        <w:t xml:space="preserve"> № </w:t>
      </w:r>
      <w:r>
        <w:rPr>
          <w:rFonts w:ascii="Times New Roman" w:hAnsi="Times New Roman"/>
          <w:color w:val="000000"/>
        </w:rPr>
        <w:t>73</w:t>
      </w:r>
    </w:p>
    <w:p w:rsidR="006039CE" w:rsidRDefault="006039CE" w:rsidP="006039CE">
      <w:pPr>
        <w:pStyle w:val="Default"/>
      </w:pPr>
    </w:p>
    <w:p w:rsidR="006039CE" w:rsidRDefault="006039CE" w:rsidP="006039CE">
      <w:pPr>
        <w:pStyle w:val="Default"/>
      </w:pPr>
    </w:p>
    <w:p w:rsidR="006039CE" w:rsidRPr="00D04F4A" w:rsidRDefault="006039CE" w:rsidP="006039CE">
      <w:pPr>
        <w:pStyle w:val="Default"/>
      </w:pPr>
    </w:p>
    <w:p w:rsidR="006039CE" w:rsidRDefault="006039CE" w:rsidP="006039CE">
      <w:pPr>
        <w:pStyle w:val="Pa1"/>
        <w:spacing w:before="40"/>
        <w:jc w:val="center"/>
        <w:rPr>
          <w:rFonts w:ascii="Times New Roman" w:hAnsi="Times New Roman"/>
          <w:b/>
          <w:bCs/>
          <w:color w:val="000000"/>
          <w:sz w:val="28"/>
          <w:szCs w:val="28"/>
        </w:rPr>
      </w:pPr>
      <w:r w:rsidRPr="00D04F4A">
        <w:rPr>
          <w:rFonts w:ascii="Times New Roman" w:hAnsi="Times New Roman"/>
          <w:b/>
          <w:bCs/>
          <w:color w:val="000000"/>
          <w:sz w:val="28"/>
          <w:szCs w:val="28"/>
        </w:rPr>
        <w:t>Объявление</w:t>
      </w:r>
    </w:p>
    <w:p w:rsidR="006039CE" w:rsidRDefault="006039CE" w:rsidP="006039CE">
      <w:pPr>
        <w:pStyle w:val="Pa1"/>
        <w:spacing w:before="40"/>
        <w:jc w:val="center"/>
        <w:rPr>
          <w:rFonts w:ascii="Times New Roman" w:hAnsi="Times New Roman"/>
          <w:b/>
          <w:bCs/>
          <w:color w:val="000000"/>
          <w:sz w:val="28"/>
          <w:szCs w:val="28"/>
        </w:rPr>
      </w:pPr>
      <w:r w:rsidRPr="00D04F4A">
        <w:rPr>
          <w:rFonts w:ascii="Times New Roman" w:hAnsi="Times New Roman"/>
          <w:b/>
          <w:bCs/>
          <w:color w:val="000000"/>
          <w:sz w:val="28"/>
          <w:szCs w:val="28"/>
        </w:rPr>
        <w:t xml:space="preserve"> о проведении конкурса по отбору кандидатур на должность Главы </w:t>
      </w:r>
      <w:r w:rsidRPr="005E492C">
        <w:rPr>
          <w:rFonts w:ascii="Times New Roman" w:hAnsi="Times New Roman"/>
          <w:b/>
          <w:sz w:val="28"/>
          <w:szCs w:val="28"/>
        </w:rPr>
        <w:t>Травнинского</w:t>
      </w:r>
      <w:r>
        <w:rPr>
          <w:rFonts w:ascii="Times New Roman" w:hAnsi="Times New Roman"/>
          <w:b/>
          <w:bCs/>
          <w:color w:val="000000"/>
          <w:sz w:val="28"/>
          <w:szCs w:val="28"/>
        </w:rPr>
        <w:t xml:space="preserve"> сельсовета Доволенского района Новосибирской области</w:t>
      </w:r>
    </w:p>
    <w:p w:rsidR="006039CE" w:rsidRPr="007931CA" w:rsidRDefault="006039CE" w:rsidP="006039CE"/>
    <w:p w:rsidR="006039CE" w:rsidRPr="00D04F4A" w:rsidRDefault="006039CE" w:rsidP="006039CE">
      <w:pPr>
        <w:pStyle w:val="Pa14"/>
        <w:spacing w:before="160"/>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Совет депутатов </w:t>
      </w:r>
      <w:r w:rsidRPr="00873A4E">
        <w:rPr>
          <w:rFonts w:ascii="Times New Roman" w:hAnsi="Times New Roman"/>
          <w:sz w:val="28"/>
          <w:szCs w:val="28"/>
        </w:rPr>
        <w:t>Травнинского</w:t>
      </w:r>
      <w:r>
        <w:rPr>
          <w:rFonts w:ascii="Times New Roman" w:hAnsi="Times New Roman"/>
          <w:color w:val="000000"/>
          <w:sz w:val="28"/>
          <w:szCs w:val="28"/>
        </w:rPr>
        <w:t xml:space="preserve"> сельсовета Доволенского района Новосибирской области</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объявляет конкурс по отбору кандидатур на должность Главы </w:t>
      </w:r>
      <w:r w:rsidRPr="00873A4E">
        <w:rPr>
          <w:rFonts w:ascii="Times New Roman" w:hAnsi="Times New Roman"/>
          <w:sz w:val="28"/>
          <w:szCs w:val="28"/>
        </w:rPr>
        <w:t>Травнинского</w:t>
      </w:r>
      <w:r>
        <w:rPr>
          <w:rFonts w:ascii="Times New Roman" w:hAnsi="Times New Roman"/>
          <w:color w:val="000000"/>
          <w:sz w:val="28"/>
          <w:szCs w:val="28"/>
        </w:rPr>
        <w:t xml:space="preserve"> сельсовета Доволенского района Новосибирской области</w:t>
      </w:r>
      <w:r w:rsidRPr="00D04F4A">
        <w:rPr>
          <w:rFonts w:ascii="Times New Roman" w:hAnsi="Times New Roman"/>
          <w:color w:val="000000"/>
          <w:sz w:val="28"/>
          <w:szCs w:val="28"/>
        </w:rPr>
        <w:t>.</w:t>
      </w:r>
    </w:p>
    <w:p w:rsidR="006039CE" w:rsidRPr="00D04F4A" w:rsidRDefault="006039CE" w:rsidP="006039CE">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Дата, время и место проведения конкурса:</w:t>
      </w:r>
    </w:p>
    <w:p w:rsidR="006039CE" w:rsidRPr="00D04F4A" w:rsidRDefault="006039CE" w:rsidP="006039CE">
      <w:pPr>
        <w:pStyle w:val="Pa3"/>
        <w:spacing w:before="40"/>
        <w:jc w:val="both"/>
        <w:rPr>
          <w:rFonts w:ascii="Times New Roman" w:hAnsi="Times New Roman"/>
          <w:color w:val="000000"/>
          <w:sz w:val="28"/>
          <w:szCs w:val="28"/>
        </w:rPr>
      </w:pPr>
      <w:r>
        <w:rPr>
          <w:rFonts w:ascii="Times New Roman" w:hAnsi="Times New Roman"/>
          <w:color w:val="000000"/>
          <w:sz w:val="28"/>
          <w:szCs w:val="28"/>
        </w:rPr>
        <w:t>09 июня</w:t>
      </w:r>
      <w:r w:rsidRPr="00D04F4A">
        <w:rPr>
          <w:rFonts w:ascii="Times New Roman" w:hAnsi="Times New Roman"/>
          <w:color w:val="000000"/>
          <w:sz w:val="28"/>
          <w:szCs w:val="28"/>
        </w:rPr>
        <w:t xml:space="preserve"> 20</w:t>
      </w:r>
      <w:r>
        <w:rPr>
          <w:rFonts w:ascii="Times New Roman" w:hAnsi="Times New Roman"/>
          <w:color w:val="000000"/>
          <w:sz w:val="28"/>
          <w:szCs w:val="28"/>
        </w:rPr>
        <w:t>22</w:t>
      </w:r>
      <w:r w:rsidRPr="00D04F4A">
        <w:rPr>
          <w:rFonts w:ascii="Times New Roman" w:hAnsi="Times New Roman"/>
          <w:color w:val="000000"/>
          <w:sz w:val="28"/>
          <w:szCs w:val="28"/>
        </w:rPr>
        <w:t xml:space="preserve"> года, начало в </w:t>
      </w:r>
      <w:r>
        <w:rPr>
          <w:rFonts w:ascii="Times New Roman" w:hAnsi="Times New Roman"/>
          <w:color w:val="000000"/>
          <w:sz w:val="28"/>
          <w:szCs w:val="28"/>
        </w:rPr>
        <w:t>14-00</w:t>
      </w:r>
      <w:r w:rsidRPr="00D04F4A">
        <w:rPr>
          <w:rFonts w:ascii="Times New Roman" w:hAnsi="Times New Roman"/>
          <w:color w:val="000000"/>
          <w:sz w:val="28"/>
          <w:szCs w:val="28"/>
        </w:rPr>
        <w:t xml:space="preserve"> </w:t>
      </w:r>
      <w:r>
        <w:rPr>
          <w:rFonts w:ascii="Times New Roman" w:hAnsi="Times New Roman"/>
          <w:iCs/>
          <w:color w:val="000000"/>
          <w:sz w:val="28"/>
          <w:szCs w:val="28"/>
        </w:rPr>
        <w:t>часов</w:t>
      </w:r>
      <w:r w:rsidRPr="005E492C">
        <w:rPr>
          <w:rFonts w:ascii="Times New Roman" w:hAnsi="Times New Roman"/>
          <w:color w:val="000000"/>
          <w:sz w:val="28"/>
          <w:szCs w:val="28"/>
        </w:rPr>
        <w:t>,</w:t>
      </w:r>
      <w:r w:rsidRPr="00D04F4A">
        <w:rPr>
          <w:rFonts w:ascii="Times New Roman" w:hAnsi="Times New Roman"/>
          <w:color w:val="000000"/>
          <w:sz w:val="28"/>
          <w:szCs w:val="28"/>
        </w:rPr>
        <w:t xml:space="preserve"> в здании </w:t>
      </w:r>
      <w:r>
        <w:rPr>
          <w:rFonts w:ascii="Times New Roman" w:hAnsi="Times New Roman"/>
          <w:color w:val="000000"/>
          <w:sz w:val="28"/>
          <w:szCs w:val="28"/>
        </w:rPr>
        <w:t xml:space="preserve">администрации </w:t>
      </w:r>
      <w:r w:rsidRPr="00873A4E">
        <w:rPr>
          <w:rFonts w:ascii="Times New Roman" w:hAnsi="Times New Roman"/>
          <w:sz w:val="28"/>
          <w:szCs w:val="28"/>
        </w:rPr>
        <w:t>Травнинского</w:t>
      </w:r>
      <w:r>
        <w:rPr>
          <w:rFonts w:ascii="Times New Roman" w:hAnsi="Times New Roman"/>
          <w:color w:val="000000"/>
          <w:sz w:val="28"/>
          <w:szCs w:val="28"/>
        </w:rPr>
        <w:t xml:space="preserve"> сельсовета Доволенского района Новосибирской области по адресу: Новосибирская область, Доволенский район, село Травное, ул. Юбилейная, 50</w:t>
      </w:r>
      <w:r w:rsidRPr="00D04F4A">
        <w:rPr>
          <w:rFonts w:ascii="Times New Roman" w:hAnsi="Times New Roman"/>
          <w:color w:val="000000"/>
          <w:sz w:val="28"/>
          <w:szCs w:val="28"/>
        </w:rPr>
        <w:t>.</w:t>
      </w:r>
    </w:p>
    <w:p w:rsidR="006039CE" w:rsidRPr="00474A16" w:rsidRDefault="006039CE" w:rsidP="006039CE">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74A16">
        <w:rPr>
          <w:rFonts w:ascii="Times New Roman" w:hAnsi="Times New Roman"/>
          <w:color w:val="000000"/>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873A4E">
        <w:rPr>
          <w:rFonts w:ascii="Times New Roman" w:hAnsi="Times New Roman"/>
          <w:sz w:val="28"/>
          <w:szCs w:val="28"/>
        </w:rPr>
        <w:t>Травнинского</w:t>
      </w:r>
      <w:r w:rsidRPr="00474A16">
        <w:rPr>
          <w:rFonts w:ascii="Times New Roman" w:hAnsi="Times New Roman"/>
          <w:color w:val="000000"/>
          <w:sz w:val="28"/>
          <w:szCs w:val="28"/>
        </w:rPr>
        <w:t xml:space="preserve"> сельсовета Доволенского района Новосибирской области, утвержденным решением Совета депутатов </w:t>
      </w:r>
      <w:r w:rsidRPr="00873A4E">
        <w:rPr>
          <w:rFonts w:ascii="Times New Roman" w:hAnsi="Times New Roman"/>
          <w:sz w:val="28"/>
          <w:szCs w:val="28"/>
        </w:rPr>
        <w:t>Травнинского</w:t>
      </w:r>
      <w:r w:rsidRPr="00474A16">
        <w:rPr>
          <w:rFonts w:ascii="Times New Roman" w:hAnsi="Times New Roman"/>
          <w:color w:val="000000"/>
          <w:sz w:val="28"/>
          <w:szCs w:val="28"/>
        </w:rPr>
        <w:t xml:space="preserve"> сельсовета Доволенского района Новосибирской области</w:t>
      </w:r>
      <w:r w:rsidRPr="00474A16">
        <w:rPr>
          <w:rFonts w:ascii="Times New Roman" w:hAnsi="Times New Roman"/>
          <w:i/>
          <w:iCs/>
          <w:color w:val="000000"/>
          <w:sz w:val="28"/>
          <w:szCs w:val="28"/>
        </w:rPr>
        <w:t xml:space="preserve"> </w:t>
      </w:r>
      <w:r w:rsidRPr="00474A16">
        <w:rPr>
          <w:rFonts w:ascii="Times New Roman" w:hAnsi="Times New Roman"/>
          <w:color w:val="000000"/>
          <w:sz w:val="28"/>
          <w:szCs w:val="28"/>
        </w:rPr>
        <w:t>от 16.07.2021 № 35 (далее – Положение).</w:t>
      </w:r>
    </w:p>
    <w:p w:rsidR="006039CE" w:rsidRPr="00474A16" w:rsidRDefault="006039CE" w:rsidP="006039CE">
      <w:pPr>
        <w:spacing w:after="1" w:line="280" w:lineRule="atLeast"/>
        <w:ind w:firstLine="851"/>
        <w:jc w:val="both"/>
        <w:rPr>
          <w:rFonts w:ascii="Times New Roman" w:hAnsi="Times New Roman"/>
          <w:bCs/>
          <w:color w:val="000000"/>
          <w:sz w:val="28"/>
          <w:szCs w:val="28"/>
        </w:rPr>
      </w:pPr>
      <w:r w:rsidRPr="00474A16">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74A16">
        <w:rPr>
          <w:rFonts w:ascii="Times New Roman" w:hAnsi="Times New Roman"/>
          <w:bCs/>
          <w:color w:val="000000"/>
          <w:sz w:val="28"/>
          <w:szCs w:val="28"/>
        </w:rPr>
        <w:t xml:space="preserve">об исполнении обязанности </w:t>
      </w:r>
      <w:r w:rsidRPr="00474A16">
        <w:rPr>
          <w:rFonts w:ascii="Times New Roman" w:hAnsi="Times New Roman"/>
          <w:color w:val="000000"/>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w:t>
      </w:r>
      <w:r w:rsidRPr="00474A16">
        <w:rPr>
          <w:rFonts w:ascii="Times New Roman" w:hAnsi="Times New Roman"/>
          <w:color w:val="000000"/>
          <w:sz w:val="28"/>
        </w:rPr>
        <w:lastRenderedPageBreak/>
        <w:t>2008 года № 273-ФЗ «О противодействии коррупции», в порядке,</w:t>
      </w:r>
      <w:r w:rsidRPr="00474A16">
        <w:rPr>
          <w:rFonts w:ascii="Times New Roman" w:hAnsi="Times New Roman"/>
          <w:i/>
          <w:color w:val="000000"/>
          <w:sz w:val="28"/>
        </w:rPr>
        <w:t xml:space="preserve"> </w:t>
      </w:r>
      <w:r w:rsidRPr="00474A16">
        <w:rPr>
          <w:rFonts w:ascii="Times New Roman" w:hAnsi="Times New Roman"/>
          <w:bCs/>
          <w:color w:val="000000"/>
          <w:sz w:val="28"/>
          <w:szCs w:val="28"/>
        </w:rPr>
        <w:t xml:space="preserve">установленном </w:t>
      </w:r>
      <w:r w:rsidRPr="00474A16">
        <w:rPr>
          <w:rFonts w:ascii="Times New Roman" w:hAnsi="Times New Roman"/>
          <w:color w:val="000000"/>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474A16">
        <w:rPr>
          <w:color w:val="000000"/>
          <w:sz w:val="28"/>
          <w:szCs w:val="28"/>
        </w:rPr>
        <w:t xml:space="preserve"> </w:t>
      </w:r>
      <w:r w:rsidRPr="00474A16">
        <w:rPr>
          <w:rFonts w:ascii="Times New Roman" w:hAnsi="Times New Roman"/>
          <w:color w:val="000000"/>
          <w:sz w:val="28"/>
          <w:szCs w:val="28"/>
        </w:rPr>
        <w:t xml:space="preserve"> (далее ‒ Закон Новосибирской области № 216-ОЗ).</w:t>
      </w:r>
    </w:p>
    <w:p w:rsidR="006039CE" w:rsidRPr="00474A16" w:rsidRDefault="006039CE" w:rsidP="006039CE">
      <w:pPr>
        <w:pStyle w:val="Pa3"/>
        <w:spacing w:before="40"/>
        <w:ind w:firstLine="709"/>
        <w:jc w:val="both"/>
        <w:rPr>
          <w:rFonts w:ascii="Times New Roman" w:hAnsi="Times New Roman"/>
          <w:color w:val="000000"/>
          <w:sz w:val="28"/>
          <w:szCs w:val="28"/>
        </w:rPr>
      </w:pPr>
      <w:r w:rsidRPr="00474A16">
        <w:rPr>
          <w:rFonts w:ascii="Times New Roman" w:hAnsi="Times New Roman"/>
          <w:color w:val="000000"/>
          <w:sz w:val="28"/>
          <w:szCs w:val="28"/>
        </w:rPr>
        <w:t>Для участия в конкурсе необходимо представить следующие документы:</w:t>
      </w:r>
    </w:p>
    <w:p w:rsidR="006039CE" w:rsidRPr="00474A16" w:rsidRDefault="006039CE" w:rsidP="006039CE">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74A16">
        <w:rPr>
          <w:rFonts w:ascii="Times New Roman" w:hAnsi="Times New Roman"/>
          <w:color w:val="000000"/>
          <w:sz w:val="28"/>
          <w:szCs w:val="28"/>
        </w:rPr>
        <w:t>1) личное заявление (приложение 1 к Положению);</w:t>
      </w:r>
    </w:p>
    <w:p w:rsidR="006039CE" w:rsidRPr="00474A16" w:rsidRDefault="006039CE" w:rsidP="006039CE">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74A16">
        <w:rPr>
          <w:rFonts w:ascii="Times New Roman" w:hAnsi="Times New Roman"/>
          <w:color w:val="000000"/>
          <w:sz w:val="28"/>
          <w:szCs w:val="28"/>
        </w:rPr>
        <w:t>2) две фотографии размером 3х4 см;</w:t>
      </w:r>
    </w:p>
    <w:p w:rsidR="006039CE" w:rsidRPr="00474A16" w:rsidRDefault="006039CE" w:rsidP="006039CE">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74A16">
        <w:rPr>
          <w:rFonts w:ascii="Times New Roman" w:hAnsi="Times New Roman"/>
          <w:color w:val="000000"/>
          <w:sz w:val="28"/>
          <w:szCs w:val="28"/>
        </w:rPr>
        <w:t>3) заполненную и подписанную анкету (приложение 2 к Положению);</w:t>
      </w:r>
    </w:p>
    <w:p w:rsidR="006039CE" w:rsidRPr="00474A16" w:rsidRDefault="006039CE" w:rsidP="006039CE">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74A16">
        <w:rPr>
          <w:rFonts w:ascii="Times New Roman" w:hAnsi="Times New Roman"/>
          <w:color w:val="000000"/>
          <w:sz w:val="28"/>
          <w:szCs w:val="28"/>
        </w:rPr>
        <w:t>4) паспорт или документ, заменяющий паспорт гражданина Российской Федерации;</w:t>
      </w:r>
    </w:p>
    <w:p w:rsidR="006039CE" w:rsidRPr="00474A16" w:rsidRDefault="006039CE" w:rsidP="006039CE">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74A16">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6039CE" w:rsidRPr="00474A16" w:rsidRDefault="006039CE" w:rsidP="006039CE">
      <w:pPr>
        <w:tabs>
          <w:tab w:val="left" w:pos="0"/>
        </w:tabs>
        <w:autoSpaceDE w:val="0"/>
        <w:autoSpaceDN w:val="0"/>
        <w:adjustRightInd w:val="0"/>
        <w:spacing w:after="0" w:line="240" w:lineRule="auto"/>
        <w:ind w:firstLine="709"/>
        <w:contextualSpacing/>
        <w:jc w:val="both"/>
        <w:rPr>
          <w:rFonts w:ascii="Times New Roman" w:hAnsi="Times New Roman"/>
          <w:color w:val="000000"/>
          <w:spacing w:val="-15"/>
          <w:sz w:val="28"/>
          <w:szCs w:val="28"/>
        </w:rPr>
      </w:pPr>
      <w:r w:rsidRPr="00474A16">
        <w:rPr>
          <w:rFonts w:ascii="Times New Roman" w:hAnsi="Times New Roman"/>
          <w:color w:val="000000"/>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474A16">
        <w:rPr>
          <w:rFonts w:ascii="Times New Roman" w:hAnsi="Times New Roman"/>
          <w:color w:val="000000"/>
          <w:spacing w:val="-5"/>
          <w:sz w:val="28"/>
          <w:szCs w:val="28"/>
        </w:rPr>
        <w:t>;</w:t>
      </w:r>
    </w:p>
    <w:p w:rsidR="006039CE" w:rsidRPr="00474A16" w:rsidRDefault="006039CE" w:rsidP="006039CE">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sidRPr="00474A16">
        <w:rPr>
          <w:rFonts w:ascii="Times New Roman" w:hAnsi="Times New Roman"/>
          <w:color w:val="000000"/>
          <w:spacing w:val="-4"/>
          <w:sz w:val="28"/>
          <w:szCs w:val="28"/>
        </w:rPr>
        <w:t>7) документы об образовании;</w:t>
      </w:r>
    </w:p>
    <w:p w:rsidR="006039CE" w:rsidRPr="00474A16" w:rsidRDefault="006039CE" w:rsidP="006039CE">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sidRPr="00474A16">
        <w:rPr>
          <w:rFonts w:ascii="Times New Roman" w:hAnsi="Times New Roman"/>
          <w:color w:val="000000"/>
          <w:spacing w:val="-6"/>
          <w:sz w:val="28"/>
          <w:szCs w:val="28"/>
        </w:rPr>
        <w:t xml:space="preserve">8) другие документы или их копии, характеризующие профессиональную </w:t>
      </w:r>
      <w:r w:rsidRPr="00474A16">
        <w:rPr>
          <w:rFonts w:ascii="Times New Roman" w:hAnsi="Times New Roman"/>
          <w:color w:val="000000"/>
          <w:spacing w:val="-1"/>
          <w:sz w:val="28"/>
          <w:szCs w:val="28"/>
        </w:rPr>
        <w:t xml:space="preserve">подготовку, характеристики, награды, рекомендации (предоставляются </w:t>
      </w:r>
      <w:r w:rsidRPr="00474A16">
        <w:rPr>
          <w:rFonts w:ascii="Times New Roman" w:hAnsi="Times New Roman"/>
          <w:color w:val="000000"/>
          <w:sz w:val="28"/>
          <w:szCs w:val="28"/>
        </w:rPr>
        <w:t>по желанию).</w:t>
      </w:r>
    </w:p>
    <w:p w:rsidR="006039CE" w:rsidRPr="00474A16" w:rsidRDefault="006039CE" w:rsidP="006039CE">
      <w:pPr>
        <w:autoSpaceDE w:val="0"/>
        <w:autoSpaceDN w:val="0"/>
        <w:adjustRightInd w:val="0"/>
        <w:spacing w:after="0" w:line="240" w:lineRule="auto"/>
        <w:ind w:firstLine="709"/>
        <w:jc w:val="both"/>
        <w:rPr>
          <w:rFonts w:ascii="Times New Roman" w:hAnsi="Times New Roman"/>
          <w:color w:val="000000"/>
          <w:sz w:val="28"/>
          <w:szCs w:val="28"/>
        </w:rPr>
      </w:pPr>
      <w:r w:rsidRPr="00474A16">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039CE" w:rsidRPr="00474A16" w:rsidRDefault="006039CE" w:rsidP="006039CE">
      <w:pPr>
        <w:autoSpaceDE w:val="0"/>
        <w:autoSpaceDN w:val="0"/>
        <w:adjustRightInd w:val="0"/>
        <w:spacing w:after="0" w:line="240" w:lineRule="auto"/>
        <w:ind w:firstLine="709"/>
        <w:jc w:val="both"/>
        <w:rPr>
          <w:rFonts w:ascii="Times New Roman" w:hAnsi="Times New Roman"/>
          <w:color w:val="000000"/>
          <w:sz w:val="28"/>
          <w:szCs w:val="28"/>
        </w:rPr>
      </w:pPr>
      <w:r w:rsidRPr="00474A16">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74A16">
        <w:rPr>
          <w:rStyle w:val="a7"/>
          <w:color w:val="000000"/>
          <w:sz w:val="28"/>
          <w:szCs w:val="28"/>
        </w:rPr>
        <w:footnoteReference w:id="1"/>
      </w:r>
    </w:p>
    <w:p w:rsidR="006039CE" w:rsidRPr="00474A16" w:rsidRDefault="006039CE" w:rsidP="006039CE">
      <w:pPr>
        <w:autoSpaceDE w:val="0"/>
        <w:autoSpaceDN w:val="0"/>
        <w:adjustRightInd w:val="0"/>
        <w:spacing w:after="0" w:line="240" w:lineRule="auto"/>
        <w:ind w:firstLine="709"/>
        <w:jc w:val="both"/>
        <w:rPr>
          <w:rFonts w:ascii="Times New Roman" w:hAnsi="Times New Roman"/>
          <w:color w:val="000000"/>
          <w:sz w:val="28"/>
          <w:szCs w:val="28"/>
        </w:rPr>
      </w:pPr>
      <w:r w:rsidRPr="00474A16">
        <w:rPr>
          <w:rFonts w:ascii="Times New Roman" w:hAnsi="Times New Roman"/>
          <w:color w:val="000000"/>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6039CE" w:rsidRPr="00647132" w:rsidRDefault="006039CE" w:rsidP="006039CE">
      <w:pPr>
        <w:autoSpaceDE w:val="0"/>
        <w:autoSpaceDN w:val="0"/>
        <w:adjustRightInd w:val="0"/>
        <w:spacing w:after="0" w:line="240" w:lineRule="auto"/>
        <w:ind w:firstLine="851"/>
        <w:jc w:val="both"/>
        <w:rPr>
          <w:rFonts w:ascii="Times New Roman" w:hAnsi="Times New Roman"/>
          <w:sz w:val="28"/>
          <w:szCs w:val="28"/>
        </w:rPr>
      </w:pPr>
      <w:r w:rsidRPr="004E5163">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w:t>
      </w:r>
      <w:r w:rsidRPr="00C54242">
        <w:rPr>
          <w:rFonts w:ascii="Times New Roman" w:hAnsi="Times New Roman"/>
          <w:sz w:val="28"/>
          <w:szCs w:val="28"/>
        </w:rPr>
        <w:t xml:space="preserve">», </w:t>
      </w:r>
      <w:r w:rsidRPr="00647132">
        <w:rPr>
          <w:rFonts w:ascii="Times New Roman" w:hAnsi="Times New Roman"/>
          <w:sz w:val="28"/>
          <w:szCs w:val="28"/>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039CE" w:rsidRPr="00474A16" w:rsidRDefault="006039CE" w:rsidP="006039CE">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olor w:val="000000"/>
          <w:spacing w:val="-5"/>
          <w:sz w:val="28"/>
          <w:szCs w:val="28"/>
        </w:rPr>
      </w:pPr>
      <w:r w:rsidRPr="00C54242">
        <w:rPr>
          <w:rFonts w:ascii="Times New Roman" w:hAnsi="Times New Roman"/>
          <w:sz w:val="28"/>
          <w:szCs w:val="28"/>
        </w:rPr>
        <w:t>Гражданин Российской Федерации</w:t>
      </w:r>
      <w:r w:rsidRPr="004E5163">
        <w:rPr>
          <w:rFonts w:ascii="Times New Roman" w:hAnsi="Times New Roman"/>
          <w:sz w:val="28"/>
          <w:szCs w:val="28"/>
        </w:rPr>
        <w:t xml:space="preserve"> справки о доходах, расходах, об имуществе и обязательствах имущественного характера может также представить </w:t>
      </w:r>
      <w:r w:rsidRPr="00474A16">
        <w:rPr>
          <w:rFonts w:ascii="Times New Roman" w:hAnsi="Times New Roman"/>
          <w:color w:val="000000"/>
          <w:sz w:val="28"/>
          <w:szCs w:val="28"/>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6039CE" w:rsidRPr="00D04F4A" w:rsidRDefault="006039CE" w:rsidP="006039CE">
      <w:pPr>
        <w:pStyle w:val="Pa3"/>
        <w:spacing w:before="40"/>
        <w:ind w:firstLine="709"/>
        <w:jc w:val="both"/>
        <w:rPr>
          <w:rFonts w:ascii="Times New Roman" w:hAnsi="Times New Roman"/>
          <w:color w:val="000000"/>
          <w:sz w:val="28"/>
          <w:szCs w:val="28"/>
        </w:rPr>
      </w:pPr>
      <w:r w:rsidRPr="004E5163">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olor w:val="000000"/>
          <w:sz w:val="28"/>
          <w:szCs w:val="28"/>
        </w:rPr>
        <w:t>в установленном законом порядке.</w:t>
      </w:r>
    </w:p>
    <w:p w:rsidR="006039CE" w:rsidRDefault="006039CE" w:rsidP="006039CE">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6039CE" w:rsidRPr="00E94FD5" w:rsidRDefault="006039CE" w:rsidP="006039CE"/>
    <w:p w:rsidR="006039CE" w:rsidRDefault="006039CE" w:rsidP="006039C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Прием документов производится с 09:00 25 апреля 2022 года до 17:00 12 мая 2022 года по адресу: 632461, Новосибирская область, Доволенский район, с. Травное, ул.Юбилейная, 50, администрация </w:t>
      </w:r>
      <w:r w:rsidRPr="00873A4E">
        <w:rPr>
          <w:rFonts w:ascii="Times New Roman" w:hAnsi="Times New Roman"/>
          <w:sz w:val="28"/>
          <w:szCs w:val="28"/>
        </w:rPr>
        <w:t>Травнинского</w:t>
      </w:r>
      <w:r>
        <w:rPr>
          <w:rFonts w:ascii="Times New Roman" w:hAnsi="Times New Roman"/>
          <w:sz w:val="28"/>
          <w:szCs w:val="28"/>
          <w:lang w:eastAsia="ru-RU"/>
        </w:rPr>
        <w:t xml:space="preserve"> сельсовета, понедельник - пятница с 09:00 до 17:00, перерыв на обед с 13:00 до 14:00, выходные дни: суббота и воскресенье, контактный телефон для получения справочной информации 26-287.</w:t>
      </w:r>
    </w:p>
    <w:p w:rsidR="006039CE" w:rsidRDefault="006039CE" w:rsidP="006039CE">
      <w:pPr>
        <w:pStyle w:val="Pa3"/>
        <w:spacing w:before="40"/>
        <w:ind w:firstLine="709"/>
        <w:jc w:val="both"/>
        <w:rPr>
          <w:rFonts w:ascii="Times New Roman" w:hAnsi="Times New Roman"/>
          <w:color w:val="000000"/>
          <w:sz w:val="28"/>
          <w:szCs w:val="28"/>
        </w:rPr>
      </w:pPr>
    </w:p>
    <w:p w:rsidR="006039CE" w:rsidRDefault="006039CE" w:rsidP="006039CE">
      <w:pPr>
        <w:pStyle w:val="Pa3"/>
        <w:spacing w:before="40"/>
        <w:ind w:firstLine="709"/>
        <w:jc w:val="center"/>
        <w:rPr>
          <w:rFonts w:ascii="Times New Roman" w:hAnsi="Times New Roman"/>
          <w:color w:val="000000"/>
          <w:sz w:val="28"/>
          <w:szCs w:val="28"/>
        </w:rPr>
      </w:pPr>
      <w:r>
        <w:rPr>
          <w:rFonts w:ascii="Times New Roman" w:hAnsi="Times New Roman"/>
          <w:color w:val="000000"/>
          <w:sz w:val="28"/>
          <w:szCs w:val="28"/>
        </w:rPr>
        <w:t>_______________</w:t>
      </w:r>
    </w:p>
    <w:p w:rsidR="006039CE" w:rsidRDefault="006039CE" w:rsidP="006039CE">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6039CE" w:rsidRPr="0077144A" w:rsidRDefault="006039CE" w:rsidP="006039CE">
      <w:pPr>
        <w:pStyle w:val="Pa0"/>
        <w:spacing w:before="40"/>
        <w:jc w:val="right"/>
        <w:rPr>
          <w:rFonts w:ascii="Times New Roman" w:hAnsi="Times New Roman"/>
          <w:color w:val="000000"/>
        </w:rPr>
      </w:pPr>
      <w:r>
        <w:rPr>
          <w:rFonts w:ascii="Times New Roman" w:hAnsi="Times New Roman"/>
          <w:color w:val="000000"/>
          <w:sz w:val="28"/>
          <w:szCs w:val="28"/>
        </w:rPr>
        <w:lastRenderedPageBreak/>
        <w:t xml:space="preserve">                                                                                  </w:t>
      </w:r>
      <w:r w:rsidRPr="0077144A">
        <w:rPr>
          <w:rFonts w:ascii="Times New Roman" w:hAnsi="Times New Roman"/>
          <w:color w:val="000000"/>
        </w:rPr>
        <w:t>Приложение № </w:t>
      </w:r>
      <w:r>
        <w:rPr>
          <w:rFonts w:ascii="Times New Roman" w:hAnsi="Times New Roman"/>
          <w:color w:val="000000"/>
        </w:rPr>
        <w:t>2</w:t>
      </w:r>
      <w:r w:rsidRPr="0077144A">
        <w:rPr>
          <w:rFonts w:ascii="Times New Roman" w:hAnsi="Times New Roman"/>
          <w:color w:val="000000"/>
        </w:rPr>
        <w:t xml:space="preserve"> </w:t>
      </w:r>
    </w:p>
    <w:p w:rsidR="006039CE" w:rsidRPr="0077144A" w:rsidRDefault="006039CE" w:rsidP="006039CE">
      <w:pPr>
        <w:pStyle w:val="Pa0"/>
        <w:spacing w:before="40"/>
        <w:jc w:val="right"/>
        <w:rPr>
          <w:rFonts w:ascii="Times New Roman" w:hAnsi="Times New Roman"/>
          <w:color w:val="000000"/>
        </w:rPr>
      </w:pPr>
      <w:r>
        <w:rPr>
          <w:rFonts w:ascii="Times New Roman" w:hAnsi="Times New Roman"/>
          <w:color w:val="000000"/>
        </w:rPr>
        <w:t>к р</w:t>
      </w:r>
      <w:r w:rsidRPr="0077144A">
        <w:rPr>
          <w:rFonts w:ascii="Times New Roman" w:hAnsi="Times New Roman"/>
          <w:color w:val="000000"/>
        </w:rPr>
        <w:t xml:space="preserve">ешению Совета депутатов </w:t>
      </w:r>
    </w:p>
    <w:p w:rsidR="006039CE" w:rsidRPr="0077144A" w:rsidRDefault="006039CE" w:rsidP="006039CE">
      <w:pPr>
        <w:pStyle w:val="Default"/>
        <w:jc w:val="right"/>
        <w:rPr>
          <w:rFonts w:ascii="Times New Roman" w:hAnsi="Times New Roman" w:cs="Times New Roman"/>
        </w:rPr>
      </w:pPr>
      <w:r w:rsidRPr="0077144A">
        <w:rPr>
          <w:rFonts w:ascii="Times New Roman" w:hAnsi="Times New Roman" w:cs="Times New Roman"/>
        </w:rPr>
        <w:t xml:space="preserve">                                                                                          </w:t>
      </w:r>
      <w:r>
        <w:rPr>
          <w:rFonts w:ascii="Times New Roman" w:hAnsi="Times New Roman" w:cs="Times New Roman"/>
        </w:rPr>
        <w:t xml:space="preserve"> Травнин</w:t>
      </w:r>
      <w:r w:rsidRPr="0077144A">
        <w:rPr>
          <w:rFonts w:ascii="Times New Roman" w:hAnsi="Times New Roman" w:cs="Times New Roman"/>
        </w:rPr>
        <w:t>ского сельсовета</w:t>
      </w:r>
    </w:p>
    <w:p w:rsidR="006039CE" w:rsidRPr="0077144A" w:rsidRDefault="006039CE" w:rsidP="006039CE">
      <w:pPr>
        <w:pStyle w:val="Default"/>
        <w:jc w:val="right"/>
        <w:rPr>
          <w:rFonts w:ascii="Times New Roman" w:hAnsi="Times New Roman" w:cs="Times New Roman"/>
        </w:rPr>
      </w:pPr>
      <w:r w:rsidRPr="0077144A">
        <w:rPr>
          <w:rFonts w:ascii="Times New Roman" w:hAnsi="Times New Roman" w:cs="Times New Roman"/>
        </w:rPr>
        <w:t xml:space="preserve">                                                                                             Доволенского района</w:t>
      </w:r>
    </w:p>
    <w:p w:rsidR="006039CE" w:rsidRPr="0077144A" w:rsidRDefault="006039CE" w:rsidP="006039CE">
      <w:pPr>
        <w:pStyle w:val="Default"/>
        <w:jc w:val="right"/>
        <w:rPr>
          <w:rFonts w:ascii="Times New Roman" w:hAnsi="Times New Roman" w:cs="Times New Roman"/>
        </w:rPr>
      </w:pPr>
      <w:r w:rsidRPr="0077144A">
        <w:rPr>
          <w:rFonts w:ascii="Times New Roman" w:hAnsi="Times New Roman" w:cs="Times New Roman"/>
        </w:rPr>
        <w:t xml:space="preserve">                                                                                           Новосибирской области</w:t>
      </w:r>
    </w:p>
    <w:p w:rsidR="006039CE" w:rsidRDefault="006039CE" w:rsidP="006039CE">
      <w:pPr>
        <w:pStyle w:val="Pa0"/>
        <w:spacing w:before="40"/>
        <w:jc w:val="right"/>
        <w:rPr>
          <w:rFonts w:cs="OctavaC"/>
          <w:b/>
          <w:bCs/>
          <w:color w:val="000000"/>
          <w:sz w:val="22"/>
          <w:szCs w:val="22"/>
        </w:rPr>
      </w:pPr>
      <w:r>
        <w:rPr>
          <w:rFonts w:ascii="Times New Roman" w:hAnsi="Times New Roman"/>
          <w:color w:val="000000"/>
        </w:rPr>
        <w:t>от 20.04.</w:t>
      </w:r>
      <w:r w:rsidRPr="0077144A">
        <w:rPr>
          <w:rFonts w:ascii="Times New Roman" w:hAnsi="Times New Roman"/>
          <w:color w:val="000000"/>
        </w:rPr>
        <w:t>20</w:t>
      </w:r>
      <w:r>
        <w:rPr>
          <w:rFonts w:ascii="Times New Roman" w:hAnsi="Times New Roman"/>
          <w:color w:val="000000"/>
        </w:rPr>
        <w:t>22</w:t>
      </w:r>
      <w:r w:rsidRPr="0077144A">
        <w:rPr>
          <w:rFonts w:ascii="Times New Roman" w:hAnsi="Times New Roman"/>
          <w:color w:val="000000"/>
        </w:rPr>
        <w:t xml:space="preserve"> № </w:t>
      </w:r>
      <w:r>
        <w:rPr>
          <w:rFonts w:ascii="Times New Roman" w:hAnsi="Times New Roman"/>
          <w:color w:val="000000"/>
        </w:rPr>
        <w:t>73</w:t>
      </w:r>
    </w:p>
    <w:p w:rsidR="006039CE" w:rsidRPr="00240E69" w:rsidRDefault="006039CE" w:rsidP="006039CE"/>
    <w:p w:rsidR="006039CE" w:rsidRDefault="006039CE" w:rsidP="006039CE">
      <w:pPr>
        <w:pStyle w:val="Pa1"/>
        <w:spacing w:before="40"/>
        <w:jc w:val="center"/>
        <w:rPr>
          <w:rFonts w:ascii="Times New Roman" w:hAnsi="Times New Roman"/>
          <w:b/>
          <w:bCs/>
          <w:color w:val="000000"/>
          <w:sz w:val="28"/>
          <w:szCs w:val="28"/>
        </w:rPr>
      </w:pPr>
      <w:r w:rsidRPr="00240E69">
        <w:rPr>
          <w:rFonts w:ascii="Times New Roman" w:hAnsi="Times New Roman"/>
          <w:b/>
          <w:bCs/>
          <w:color w:val="000000"/>
          <w:sz w:val="28"/>
          <w:szCs w:val="28"/>
        </w:rPr>
        <w:t xml:space="preserve">Состав членов конкурсной комиссии по отбору кандидатур на должность Главы </w:t>
      </w:r>
      <w:r w:rsidRPr="00E94FD5">
        <w:rPr>
          <w:rFonts w:ascii="Times New Roman" w:hAnsi="Times New Roman"/>
          <w:b/>
          <w:sz w:val="28"/>
          <w:szCs w:val="28"/>
        </w:rPr>
        <w:t>Травнинского</w:t>
      </w:r>
      <w:r>
        <w:rPr>
          <w:rFonts w:ascii="Times New Roman" w:hAnsi="Times New Roman"/>
          <w:b/>
          <w:bCs/>
          <w:color w:val="000000"/>
          <w:sz w:val="28"/>
          <w:szCs w:val="28"/>
        </w:rPr>
        <w:t xml:space="preserve"> сельсовета Доволенского района Новосибирской области</w:t>
      </w:r>
      <w:r>
        <w:rPr>
          <w:rFonts w:ascii="Times New Roman" w:hAnsi="Times New Roman"/>
          <w:color w:val="000000"/>
          <w:sz w:val="28"/>
          <w:szCs w:val="28"/>
        </w:rPr>
        <w:t xml:space="preserve"> </w:t>
      </w:r>
      <w:r w:rsidRPr="00240E69">
        <w:rPr>
          <w:rFonts w:ascii="Times New Roman" w:hAnsi="Times New Roman"/>
          <w:b/>
          <w:bCs/>
          <w:color w:val="000000"/>
          <w:sz w:val="28"/>
          <w:szCs w:val="28"/>
        </w:rPr>
        <w:t xml:space="preserve">от Совета депутатов </w:t>
      </w:r>
      <w:r w:rsidRPr="00E94FD5">
        <w:rPr>
          <w:rFonts w:ascii="Times New Roman" w:hAnsi="Times New Roman"/>
          <w:b/>
          <w:sz w:val="28"/>
          <w:szCs w:val="28"/>
        </w:rPr>
        <w:t>Травнинского</w:t>
      </w:r>
      <w:r>
        <w:rPr>
          <w:rFonts w:ascii="Times New Roman" w:hAnsi="Times New Roman"/>
          <w:b/>
          <w:bCs/>
          <w:color w:val="000000"/>
          <w:sz w:val="28"/>
          <w:szCs w:val="28"/>
        </w:rPr>
        <w:t xml:space="preserve"> сельсовета </w:t>
      </w:r>
    </w:p>
    <w:p w:rsidR="006039CE" w:rsidRPr="00240E69" w:rsidRDefault="006039CE" w:rsidP="006039CE">
      <w:pPr>
        <w:pStyle w:val="Pa1"/>
        <w:spacing w:before="40"/>
        <w:jc w:val="center"/>
        <w:rPr>
          <w:rFonts w:ascii="Times New Roman" w:hAnsi="Times New Roman"/>
          <w:color w:val="000000"/>
          <w:sz w:val="28"/>
          <w:szCs w:val="28"/>
        </w:rPr>
      </w:pPr>
      <w:r>
        <w:rPr>
          <w:rFonts w:ascii="Times New Roman" w:hAnsi="Times New Roman"/>
          <w:b/>
          <w:bCs/>
          <w:color w:val="000000"/>
          <w:sz w:val="28"/>
          <w:szCs w:val="28"/>
        </w:rPr>
        <w:t>Доволенского района Новосибирской области</w:t>
      </w:r>
    </w:p>
    <w:p w:rsidR="006039CE" w:rsidRDefault="006039CE" w:rsidP="006039CE">
      <w:pPr>
        <w:pStyle w:val="Pa3"/>
        <w:spacing w:before="40"/>
        <w:jc w:val="both"/>
        <w:rPr>
          <w:rFonts w:ascii="Times New Roman" w:hAnsi="Times New Roman"/>
          <w:color w:val="000000"/>
          <w:sz w:val="28"/>
          <w:szCs w:val="28"/>
        </w:rPr>
      </w:pPr>
    </w:p>
    <w:p w:rsidR="006039CE" w:rsidRDefault="006039CE" w:rsidP="006039CE">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Члены комиссии:</w:t>
      </w:r>
    </w:p>
    <w:p w:rsidR="006039CE" w:rsidRPr="00085F06" w:rsidRDefault="006039CE" w:rsidP="006039CE"/>
    <w:p w:rsidR="006039CE" w:rsidRDefault="006039CE" w:rsidP="006039CE">
      <w:pPr>
        <w:pStyle w:val="Pa3"/>
        <w:spacing w:before="40"/>
        <w:jc w:val="both"/>
        <w:rPr>
          <w:rFonts w:ascii="Times New Roman" w:hAnsi="Times New Roman"/>
          <w:color w:val="000000"/>
          <w:sz w:val="28"/>
          <w:szCs w:val="28"/>
        </w:rPr>
      </w:pPr>
      <w:r>
        <w:rPr>
          <w:rFonts w:ascii="Times New Roman" w:hAnsi="Times New Roman"/>
          <w:color w:val="000000"/>
          <w:sz w:val="28"/>
          <w:szCs w:val="28"/>
        </w:rPr>
        <w:t xml:space="preserve">Боцман Ольга Александровна  – председатель Совета депутатов </w:t>
      </w:r>
      <w:r w:rsidRPr="00E94FD5">
        <w:rPr>
          <w:rFonts w:ascii="Times New Roman" w:hAnsi="Times New Roman"/>
          <w:sz w:val="28"/>
          <w:szCs w:val="28"/>
        </w:rPr>
        <w:t>Травнинского</w:t>
      </w:r>
      <w:r>
        <w:rPr>
          <w:rFonts w:ascii="Times New Roman" w:hAnsi="Times New Roman"/>
          <w:color w:val="000000"/>
          <w:sz w:val="28"/>
          <w:szCs w:val="28"/>
        </w:rPr>
        <w:t xml:space="preserve"> сельсовета;</w:t>
      </w:r>
    </w:p>
    <w:p w:rsidR="006039CE" w:rsidRDefault="006039CE" w:rsidP="006039CE"/>
    <w:p w:rsidR="006039CE" w:rsidRDefault="006039CE" w:rsidP="006039CE">
      <w:pPr>
        <w:pStyle w:val="Pa3"/>
        <w:spacing w:before="40"/>
        <w:jc w:val="both"/>
        <w:rPr>
          <w:rFonts w:ascii="Times New Roman" w:hAnsi="Times New Roman"/>
          <w:color w:val="000000"/>
          <w:sz w:val="28"/>
          <w:szCs w:val="28"/>
        </w:rPr>
      </w:pPr>
      <w:r w:rsidRPr="00085F06">
        <w:rPr>
          <w:rFonts w:ascii="Times New Roman" w:hAnsi="Times New Roman"/>
          <w:sz w:val="28"/>
          <w:szCs w:val="28"/>
        </w:rPr>
        <w:t>Сидорова Любовь Николаевна</w:t>
      </w:r>
      <w:r>
        <w:rPr>
          <w:rFonts w:ascii="Times New Roman" w:hAnsi="Times New Roman"/>
          <w:sz w:val="28"/>
          <w:szCs w:val="28"/>
        </w:rPr>
        <w:t xml:space="preserve"> – депутат </w:t>
      </w:r>
      <w:r>
        <w:rPr>
          <w:rFonts w:ascii="Times New Roman" w:hAnsi="Times New Roman"/>
          <w:color w:val="000000"/>
          <w:sz w:val="28"/>
          <w:szCs w:val="28"/>
        </w:rPr>
        <w:t xml:space="preserve">Совета депутатов </w:t>
      </w:r>
      <w:r w:rsidRPr="00E94FD5">
        <w:rPr>
          <w:rFonts w:ascii="Times New Roman" w:hAnsi="Times New Roman"/>
          <w:sz w:val="28"/>
          <w:szCs w:val="28"/>
        </w:rPr>
        <w:t>Травнинского</w:t>
      </w:r>
      <w:r>
        <w:rPr>
          <w:rFonts w:ascii="Times New Roman" w:hAnsi="Times New Roman"/>
          <w:color w:val="000000"/>
          <w:sz w:val="28"/>
          <w:szCs w:val="28"/>
        </w:rPr>
        <w:t xml:space="preserve"> сельсовета;</w:t>
      </w:r>
    </w:p>
    <w:p w:rsidR="006039CE" w:rsidRDefault="006039CE" w:rsidP="006039CE">
      <w:pPr>
        <w:pStyle w:val="Default"/>
        <w:rPr>
          <w:rFonts w:ascii="Times New Roman" w:hAnsi="Times New Roman" w:cs="Times New Roman"/>
          <w:iCs/>
          <w:sz w:val="28"/>
          <w:szCs w:val="28"/>
        </w:rPr>
      </w:pPr>
    </w:p>
    <w:p w:rsidR="006039CE" w:rsidRDefault="006039CE" w:rsidP="006039CE">
      <w:pPr>
        <w:pStyle w:val="Default"/>
        <w:rPr>
          <w:rFonts w:ascii="Times New Roman" w:hAnsi="Times New Roman" w:cs="Times New Roman"/>
          <w:iCs/>
          <w:sz w:val="28"/>
          <w:szCs w:val="28"/>
        </w:rPr>
      </w:pPr>
      <w:r>
        <w:rPr>
          <w:rFonts w:ascii="Times New Roman" w:hAnsi="Times New Roman" w:cs="Times New Roman"/>
          <w:iCs/>
          <w:sz w:val="28"/>
          <w:szCs w:val="28"/>
        </w:rPr>
        <w:t xml:space="preserve">Приходина Татьяна Николаевна  – специалист 1 разряда администрации </w:t>
      </w:r>
      <w:r w:rsidRPr="00E94FD5">
        <w:rPr>
          <w:rFonts w:ascii="Times New Roman" w:hAnsi="Times New Roman" w:cs="Times New Roman"/>
          <w:sz w:val="28"/>
          <w:szCs w:val="28"/>
        </w:rPr>
        <w:t>Травнинского</w:t>
      </w:r>
      <w:r>
        <w:rPr>
          <w:rFonts w:ascii="Times New Roman" w:hAnsi="Times New Roman" w:cs="Times New Roman"/>
          <w:iCs/>
          <w:sz w:val="28"/>
          <w:szCs w:val="28"/>
        </w:rPr>
        <w:t xml:space="preserve"> сельсовета.</w:t>
      </w:r>
    </w:p>
    <w:p w:rsidR="006039CE" w:rsidRDefault="006039CE" w:rsidP="006039CE">
      <w:pPr>
        <w:pStyle w:val="Default"/>
        <w:rPr>
          <w:rFonts w:ascii="Times New Roman" w:hAnsi="Times New Roman" w:cs="Times New Roman"/>
          <w:iCs/>
          <w:sz w:val="28"/>
          <w:szCs w:val="28"/>
        </w:rPr>
      </w:pPr>
    </w:p>
    <w:p w:rsidR="006039CE" w:rsidRPr="00C669F2" w:rsidRDefault="006039CE" w:rsidP="006039CE">
      <w:pPr>
        <w:pStyle w:val="Default"/>
        <w:rPr>
          <w:rFonts w:ascii="Times New Roman" w:hAnsi="Times New Roman" w:cs="Times New Roman"/>
          <w:iCs/>
          <w:sz w:val="28"/>
          <w:szCs w:val="28"/>
        </w:rPr>
      </w:pPr>
    </w:p>
    <w:p w:rsidR="006039CE" w:rsidRPr="00240E69" w:rsidRDefault="006039CE" w:rsidP="006039CE">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p w:rsidR="006039CE" w:rsidRDefault="006039CE" w:rsidP="006039CE"/>
    <w:p w:rsidR="006039CE" w:rsidRPr="007C600F" w:rsidRDefault="006039CE" w:rsidP="00506941">
      <w:pPr>
        <w:jc w:val="center"/>
        <w:rPr>
          <w:rFonts w:ascii="Times New Roman" w:hAnsi="Times New Roman"/>
          <w:b/>
          <w:sz w:val="28"/>
          <w:szCs w:val="28"/>
        </w:rPr>
      </w:pPr>
    </w:p>
    <w:p w:rsidR="00506941" w:rsidRPr="00C72BE5" w:rsidRDefault="00506941" w:rsidP="00506941">
      <w:pPr>
        <w:rPr>
          <w:rFonts w:ascii="Times New Roman" w:hAnsi="Times New Roman"/>
          <w:b/>
          <w:sz w:val="28"/>
          <w:szCs w:val="28"/>
        </w:rPr>
      </w:pPr>
    </w:p>
    <w:p w:rsidR="0079286B" w:rsidRDefault="0079286B"/>
    <w:p w:rsidR="00506941" w:rsidRDefault="00506941"/>
    <w:p w:rsidR="00506941" w:rsidRDefault="00506941"/>
    <w:p w:rsidR="00506941" w:rsidRDefault="00506941"/>
    <w:p w:rsidR="00506941" w:rsidRDefault="00506941"/>
    <w:p w:rsidR="00506941" w:rsidRDefault="00506941"/>
    <w:p w:rsidR="00506941" w:rsidRDefault="00506941"/>
    <w:p w:rsidR="00506941" w:rsidRDefault="00506941"/>
    <w:p w:rsidR="00506941" w:rsidRDefault="00506941"/>
    <w:p w:rsidR="00DE6E90" w:rsidRDefault="006039CE" w:rsidP="00DE6E90">
      <w:pPr>
        <w:pStyle w:val="a9"/>
        <w:spacing w:before="0" w:beforeAutospacing="0" w:after="0" w:afterAutospacing="0"/>
        <w:ind w:firstLine="709"/>
        <w:rPr>
          <w:rFonts w:ascii="Segoe UI" w:hAnsi="Segoe UI" w:cs="Segoe UI"/>
          <w:b/>
          <w:bCs/>
          <w:color w:val="000000"/>
          <w:sz w:val="28"/>
          <w:szCs w:val="28"/>
        </w:rPr>
      </w:pPr>
      <w:r>
        <w:rPr>
          <w:rFonts w:cs="Calibri"/>
          <w:noProof/>
        </w:rPr>
        <w:drawing>
          <wp:inline distT="0" distB="0" distL="0" distR="0" wp14:anchorId="321460C1" wp14:editId="52D08941">
            <wp:extent cx="1614581" cy="66675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620456" cy="669176"/>
                    </a:xfrm>
                    <a:prstGeom prst="rect">
                      <a:avLst/>
                    </a:prstGeom>
                    <a:noFill/>
                    <a:ln w="9525">
                      <a:noFill/>
                      <a:miter lim="800000"/>
                      <a:headEnd/>
                      <a:tailEnd/>
                    </a:ln>
                  </pic:spPr>
                </pic:pic>
              </a:graphicData>
            </a:graphic>
          </wp:inline>
        </w:drawing>
      </w:r>
    </w:p>
    <w:p w:rsidR="006039CE" w:rsidRPr="00E7059E" w:rsidRDefault="006039CE" w:rsidP="006039CE">
      <w:pPr>
        <w:pStyle w:val="a9"/>
        <w:spacing w:before="0" w:beforeAutospacing="0" w:after="0" w:afterAutospacing="0"/>
        <w:ind w:firstLine="709"/>
        <w:jc w:val="center"/>
        <w:rPr>
          <w:rFonts w:ascii="Segoe UI" w:hAnsi="Segoe UI" w:cs="Segoe UI"/>
          <w:b/>
          <w:bCs/>
          <w:color w:val="000000"/>
          <w:sz w:val="28"/>
          <w:szCs w:val="28"/>
        </w:rPr>
      </w:pPr>
      <w:r w:rsidRPr="006039CE">
        <w:rPr>
          <w:rFonts w:ascii="Segoe UI" w:hAnsi="Segoe UI" w:cs="Segoe UI"/>
          <w:b/>
          <w:bCs/>
          <w:color w:val="000000"/>
          <w:sz w:val="28"/>
          <w:szCs w:val="28"/>
        </w:rPr>
        <w:t xml:space="preserve"> </w:t>
      </w:r>
      <w:r w:rsidRPr="00E7059E">
        <w:rPr>
          <w:rFonts w:ascii="Segoe UI" w:hAnsi="Segoe UI" w:cs="Segoe UI"/>
          <w:b/>
          <w:bCs/>
          <w:color w:val="000000"/>
          <w:sz w:val="28"/>
          <w:szCs w:val="28"/>
        </w:rPr>
        <w:t>Новосибирский Росреестр рассказал, что такое перепланировка и как ее узаконить</w:t>
      </w:r>
    </w:p>
    <w:p w:rsidR="006039CE" w:rsidRPr="00E7059E" w:rsidRDefault="006039CE" w:rsidP="006039CE">
      <w:pPr>
        <w:pStyle w:val="a9"/>
        <w:spacing w:before="0" w:beforeAutospacing="0" w:after="0" w:afterAutospacing="0"/>
        <w:ind w:firstLine="709"/>
        <w:jc w:val="center"/>
        <w:rPr>
          <w:rFonts w:ascii="Segoe UI" w:hAnsi="Segoe UI" w:cs="Segoe UI"/>
        </w:rPr>
      </w:pPr>
    </w:p>
    <w:p w:rsidR="006039CE" w:rsidRPr="00DE6E90" w:rsidRDefault="006039CE" w:rsidP="006039CE">
      <w:pPr>
        <w:pStyle w:val="a9"/>
        <w:spacing w:before="0" w:beforeAutospacing="0" w:after="0" w:afterAutospacing="0"/>
        <w:ind w:firstLine="709"/>
        <w:jc w:val="both"/>
        <w:rPr>
          <w:sz w:val="28"/>
          <w:szCs w:val="28"/>
        </w:rPr>
      </w:pPr>
      <w:r w:rsidRPr="00DE6E90">
        <w:rPr>
          <w:color w:val="000000"/>
          <w:sz w:val="28"/>
          <w:szCs w:val="28"/>
        </w:rPr>
        <w:t>В соответствии с Жилищным кодексом РФ перепланировка помещения в многоквартирном доме представляет собой изменение его конфигурации, требующее внесения изменений в технический паспорт. Сведения о перепланировке подлежат внесению в Единый государственный реестр недвижимости (ЕГРН).</w:t>
      </w:r>
    </w:p>
    <w:p w:rsidR="006039CE" w:rsidRPr="00DE6E90" w:rsidRDefault="006039CE" w:rsidP="006039CE">
      <w:pPr>
        <w:pStyle w:val="a9"/>
        <w:spacing w:before="0" w:beforeAutospacing="0" w:after="0" w:afterAutospacing="0"/>
        <w:ind w:firstLine="709"/>
        <w:jc w:val="both"/>
        <w:rPr>
          <w:sz w:val="28"/>
          <w:szCs w:val="28"/>
        </w:rPr>
      </w:pPr>
      <w:r w:rsidRPr="00DE6E90">
        <w:rPr>
          <w:color w:val="000000"/>
          <w:sz w:val="28"/>
          <w:szCs w:val="28"/>
        </w:rPr>
        <w:t>Перепланировка квартиры осуществляется различными способами: перенос и демонтаж перегородок, расширение жилой площади за счет вспомогательных помещений, объединение квартир и т.д.</w:t>
      </w:r>
    </w:p>
    <w:p w:rsidR="006039CE" w:rsidRPr="00DE6E90" w:rsidRDefault="006039CE" w:rsidP="006039CE">
      <w:pPr>
        <w:pStyle w:val="a9"/>
        <w:spacing w:before="0" w:beforeAutospacing="0" w:after="0" w:afterAutospacing="0"/>
        <w:ind w:firstLine="709"/>
        <w:jc w:val="both"/>
        <w:rPr>
          <w:sz w:val="28"/>
          <w:szCs w:val="28"/>
        </w:rPr>
      </w:pPr>
      <w:r w:rsidRPr="00DE6E90">
        <w:rPr>
          <w:color w:val="000000"/>
          <w:sz w:val="28"/>
          <w:szCs w:val="28"/>
        </w:rPr>
        <w:t xml:space="preserve">Перед началом проведения работ необходимо подготовить проект перепланировки квартиры. Для этого можно обратиться в </w:t>
      </w:r>
      <w:r w:rsidRPr="00DE6E90">
        <w:rPr>
          <w:color w:val="000000"/>
          <w:sz w:val="28"/>
          <w:szCs w:val="28"/>
          <w:shd w:val="clear" w:color="auto" w:fill="FFFFFF"/>
        </w:rPr>
        <w:t>проектную компанию, которая имеют свидетельство о допуске к таким работам и состоит в саморегулируемой организации</w:t>
      </w:r>
      <w:r w:rsidRPr="00DE6E90">
        <w:rPr>
          <w:color w:val="000000"/>
          <w:sz w:val="28"/>
          <w:szCs w:val="28"/>
        </w:rPr>
        <w:t>.</w:t>
      </w:r>
    </w:p>
    <w:p w:rsidR="006039CE" w:rsidRPr="00DE6E90" w:rsidRDefault="006039CE" w:rsidP="006039CE">
      <w:pPr>
        <w:pStyle w:val="a9"/>
        <w:spacing w:before="0" w:beforeAutospacing="0" w:after="0" w:afterAutospacing="0"/>
        <w:ind w:firstLine="709"/>
        <w:jc w:val="both"/>
        <w:rPr>
          <w:sz w:val="28"/>
          <w:szCs w:val="28"/>
        </w:rPr>
      </w:pPr>
      <w:r w:rsidRPr="00DE6E90">
        <w:rPr>
          <w:color w:val="000000"/>
          <w:sz w:val="28"/>
          <w:szCs w:val="28"/>
        </w:rPr>
        <w:t>Перепланировка помещений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w:t>
      </w:r>
    </w:p>
    <w:p w:rsidR="006039CE" w:rsidRPr="00DE6E90" w:rsidRDefault="006039CE" w:rsidP="006039CE">
      <w:pPr>
        <w:pStyle w:val="a9"/>
        <w:spacing w:before="0" w:beforeAutospacing="0" w:after="0" w:afterAutospacing="0"/>
        <w:ind w:firstLine="709"/>
        <w:jc w:val="both"/>
        <w:rPr>
          <w:sz w:val="28"/>
          <w:szCs w:val="28"/>
        </w:rPr>
      </w:pPr>
      <w:r w:rsidRPr="00DE6E90">
        <w:rPr>
          <w:color w:val="000000"/>
          <w:sz w:val="28"/>
          <w:szCs w:val="28"/>
        </w:rPr>
        <w:t xml:space="preserve">Для согласования переустройства и перепланировки жилого помещения следует обратиться </w:t>
      </w:r>
      <w:r w:rsidRPr="00DE6E90">
        <w:rPr>
          <w:color w:val="292C2F"/>
          <w:sz w:val="28"/>
          <w:szCs w:val="28"/>
        </w:rPr>
        <w:t>в орган местного самоуправления с заявлением и необходимыми документами. Подать заявление можно в офисах центра «</w:t>
      </w:r>
      <w:hyperlink r:id="rId10" w:history="1">
        <w:r w:rsidRPr="00DE6E90">
          <w:rPr>
            <w:rStyle w:val="a8"/>
            <w:color w:val="0563C1"/>
            <w:sz w:val="28"/>
            <w:szCs w:val="28"/>
          </w:rPr>
          <w:t>Мои документы</w:t>
        </w:r>
      </w:hyperlink>
      <w:r w:rsidRPr="00DE6E90">
        <w:rPr>
          <w:color w:val="292C2F"/>
          <w:sz w:val="28"/>
          <w:szCs w:val="28"/>
        </w:rPr>
        <w:t>» (МФЦ). </w:t>
      </w:r>
    </w:p>
    <w:p w:rsidR="006039CE" w:rsidRPr="00DE6E90" w:rsidRDefault="006039CE" w:rsidP="006039CE">
      <w:pPr>
        <w:pStyle w:val="a9"/>
        <w:spacing w:before="0" w:beforeAutospacing="0" w:after="0" w:afterAutospacing="0"/>
        <w:ind w:firstLine="709"/>
        <w:jc w:val="both"/>
        <w:rPr>
          <w:sz w:val="28"/>
          <w:szCs w:val="28"/>
        </w:rPr>
      </w:pPr>
      <w:r w:rsidRPr="00DE6E90">
        <w:rPr>
          <w:color w:val="000000"/>
          <w:sz w:val="28"/>
          <w:szCs w:val="28"/>
        </w:rPr>
        <w:t>Получив согласование, можно приступать к перепланировке квартиры в соответствии с проектом перепланировки и полученным решением о её согласовании. После окончания работ необходимо получить акт приемочной комиссии, который подтверждает завершение работ по перепланировке. Данный акт орган местного самоуправления должен направить в орган регистрации прав.</w:t>
      </w:r>
    </w:p>
    <w:p w:rsidR="006039CE" w:rsidRPr="00DE6E90" w:rsidRDefault="006039CE" w:rsidP="006039CE">
      <w:pPr>
        <w:pStyle w:val="a9"/>
        <w:spacing w:before="0" w:beforeAutospacing="0" w:after="0" w:afterAutospacing="0"/>
        <w:ind w:firstLine="709"/>
        <w:jc w:val="both"/>
        <w:rPr>
          <w:sz w:val="28"/>
          <w:szCs w:val="28"/>
        </w:rPr>
      </w:pPr>
      <w:r w:rsidRPr="00DE6E90">
        <w:rPr>
          <w:color w:val="000000"/>
          <w:sz w:val="28"/>
          <w:szCs w:val="28"/>
        </w:rPr>
        <w:t>Если в ходе перепланировки квартиры, изменилась площадь, конфигурация, этаж, на котором квартира расположена, то такие изменения в ЕГРН должны быть внесены на основании заявления собственника, а также представленного с ним технического плана, подготовленного кадастровым инженером в соответствии с требованиями действующего законодательства.</w:t>
      </w:r>
    </w:p>
    <w:p w:rsidR="006039CE" w:rsidRPr="00DE6E90" w:rsidRDefault="006039CE" w:rsidP="006039CE">
      <w:pPr>
        <w:pStyle w:val="a9"/>
        <w:spacing w:before="0" w:beforeAutospacing="0" w:after="0" w:afterAutospacing="0"/>
        <w:ind w:firstLine="709"/>
        <w:jc w:val="both"/>
        <w:rPr>
          <w:sz w:val="28"/>
          <w:szCs w:val="28"/>
        </w:rPr>
      </w:pPr>
      <w:r w:rsidRPr="00DE6E90">
        <w:rPr>
          <w:color w:val="000000"/>
          <w:sz w:val="28"/>
          <w:szCs w:val="28"/>
        </w:rPr>
        <w:t>Перепланировка квартир, проведенная не в соответствии с проектом перепланировки или без получения соответствующих согласований, является самовольной. Лицо, совершившее самовольную перепланировку, несет предусмотренную законодательством ответственность.</w:t>
      </w:r>
    </w:p>
    <w:p w:rsidR="006039CE" w:rsidRDefault="006039CE" w:rsidP="006039CE">
      <w:pPr>
        <w:ind w:firstLine="709"/>
        <w:jc w:val="both"/>
        <w:rPr>
          <w:rFonts w:ascii="Segoe UI" w:hAnsi="Segoe UI" w:cs="Segoe UI"/>
          <w:sz w:val="28"/>
          <w:szCs w:val="28"/>
        </w:rPr>
      </w:pPr>
    </w:p>
    <w:p w:rsidR="006039CE" w:rsidRPr="000917D7" w:rsidRDefault="006039CE" w:rsidP="006039CE">
      <w:pPr>
        <w:ind w:firstLine="709"/>
        <w:jc w:val="both"/>
        <w:rPr>
          <w:rFonts w:ascii="Segoe UI" w:hAnsi="Segoe UI" w:cs="Segoe UI"/>
          <w:vanish/>
          <w:color w:val="000000"/>
          <w:sz w:val="28"/>
          <w:szCs w:val="28"/>
        </w:rPr>
      </w:pPr>
    </w:p>
    <w:p w:rsidR="006039CE" w:rsidRDefault="006039CE" w:rsidP="006039CE"/>
    <w:p w:rsidR="00DE6E90" w:rsidRDefault="00DE6E90" w:rsidP="00DE6E90">
      <w:pPr>
        <w:pStyle w:val="3"/>
        <w:shd w:val="clear" w:color="auto" w:fill="FFFFFF"/>
        <w:spacing w:before="0" w:after="0"/>
        <w:rPr>
          <w:rFonts w:ascii="Segoe UI" w:eastAsia="Quattrocento Sans" w:hAnsi="Segoe UI" w:cs="Segoe UI"/>
          <w:b w:val="0"/>
          <w:i/>
          <w:color w:val="000000"/>
          <w:sz w:val="28"/>
          <w:szCs w:val="28"/>
          <w:lang w:val="ru-RU"/>
        </w:rPr>
      </w:pPr>
      <w:r>
        <w:rPr>
          <w:rFonts w:cs="Calibri"/>
          <w:noProof/>
          <w:lang w:eastAsia="ru-RU"/>
        </w:rPr>
        <w:drawing>
          <wp:inline distT="0" distB="0" distL="0" distR="0" wp14:anchorId="090BF5D3" wp14:editId="2AE264BD">
            <wp:extent cx="1614581" cy="66675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620456" cy="669176"/>
                    </a:xfrm>
                    <a:prstGeom prst="rect">
                      <a:avLst/>
                    </a:prstGeom>
                    <a:noFill/>
                    <a:ln w="9525">
                      <a:noFill/>
                      <a:miter lim="800000"/>
                      <a:headEnd/>
                      <a:tailEnd/>
                    </a:ln>
                  </pic:spPr>
                </pic:pic>
              </a:graphicData>
            </a:graphic>
          </wp:inline>
        </w:drawing>
      </w:r>
      <w:r w:rsidRPr="00DE6E90">
        <w:rPr>
          <w:rFonts w:ascii="Segoe UI" w:eastAsia="Quattrocento Sans" w:hAnsi="Segoe UI" w:cs="Segoe UI"/>
          <w:b w:val="0"/>
          <w:i/>
          <w:color w:val="000000"/>
          <w:sz w:val="28"/>
          <w:szCs w:val="28"/>
        </w:rPr>
        <w:t xml:space="preserve"> </w:t>
      </w:r>
    </w:p>
    <w:p w:rsidR="00DE6E90" w:rsidRPr="00D23CE7" w:rsidRDefault="00DE6E90" w:rsidP="00DE6E90">
      <w:pPr>
        <w:pStyle w:val="3"/>
        <w:shd w:val="clear" w:color="auto" w:fill="FFFFFF"/>
        <w:spacing w:before="0" w:after="0"/>
        <w:jc w:val="center"/>
        <w:rPr>
          <w:rFonts w:ascii="Segoe UI" w:hAnsi="Segoe UI" w:cs="Segoe UI"/>
          <w:sz w:val="28"/>
          <w:szCs w:val="28"/>
          <w:lang w:val="ru-RU"/>
        </w:rPr>
      </w:pPr>
      <w:r w:rsidRPr="00D23CE7">
        <w:rPr>
          <w:rFonts w:ascii="Segoe UI" w:hAnsi="Segoe UI" w:cs="Segoe UI"/>
          <w:sz w:val="28"/>
          <w:szCs w:val="28"/>
          <w:lang w:val="ru-RU"/>
        </w:rPr>
        <w:t xml:space="preserve">Реестр недвижимости наполняется сведениями о границах населенных пунктов и территориальных зон Новосибирской области </w:t>
      </w:r>
    </w:p>
    <w:p w:rsidR="00DE6E90" w:rsidRPr="00D23CE7" w:rsidRDefault="00DE6E90" w:rsidP="00DE6E90">
      <w:pPr>
        <w:ind w:firstLine="709"/>
        <w:rPr>
          <w:rFonts w:ascii="Segoe UI" w:hAnsi="Segoe UI" w:cs="Segoe UI"/>
          <w:sz w:val="28"/>
          <w:szCs w:val="28"/>
          <w:lang w:eastAsia="x-none"/>
        </w:rPr>
      </w:pPr>
    </w:p>
    <w:p w:rsidR="00DE6E90" w:rsidRPr="00DE6E90" w:rsidRDefault="00DE6E90" w:rsidP="00DE6E90">
      <w:pPr>
        <w:spacing w:after="0" w:line="240" w:lineRule="auto"/>
        <w:ind w:firstLine="709"/>
        <w:jc w:val="both"/>
        <w:rPr>
          <w:rFonts w:ascii="Times New Roman" w:hAnsi="Times New Roman"/>
          <w:color w:val="000000"/>
          <w:sz w:val="28"/>
          <w:szCs w:val="28"/>
        </w:rPr>
      </w:pPr>
      <w:r w:rsidRPr="00DE6E90">
        <w:rPr>
          <w:rFonts w:ascii="Times New Roman" w:hAnsi="Times New Roman"/>
          <w:color w:val="000000"/>
          <w:sz w:val="28"/>
          <w:szCs w:val="28"/>
        </w:rPr>
        <w:t xml:space="preserve">В Новосибирской области продолжается реализация региональной дорожной карты по наполнению Единого государственного реестра недвижимости необходимыми сведениями. </w:t>
      </w:r>
    </w:p>
    <w:p w:rsidR="00DE6E90" w:rsidRPr="00DE6E90" w:rsidRDefault="00DE6E90" w:rsidP="00DE6E90">
      <w:pPr>
        <w:spacing w:after="0" w:line="240" w:lineRule="auto"/>
        <w:ind w:firstLine="709"/>
        <w:jc w:val="both"/>
        <w:rPr>
          <w:rFonts w:ascii="Times New Roman" w:hAnsi="Times New Roman"/>
          <w:color w:val="000000"/>
          <w:sz w:val="28"/>
          <w:szCs w:val="28"/>
        </w:rPr>
      </w:pPr>
      <w:r w:rsidRPr="00DE6E90">
        <w:rPr>
          <w:rFonts w:ascii="Times New Roman" w:hAnsi="Times New Roman"/>
          <w:sz w:val="28"/>
          <w:szCs w:val="28"/>
        </w:rPr>
        <w:t>Наполнение ЕГРН необходимыми сведениями является одним из ключевых направлений государственной программы «Национальная система пространственных данных» (НСПД), к реализации которой Росреестр приступил в 2022 году.</w:t>
      </w:r>
    </w:p>
    <w:p w:rsidR="00DE6E90" w:rsidRPr="00DE6E90" w:rsidRDefault="00DE6E90" w:rsidP="00DE6E90">
      <w:pPr>
        <w:pStyle w:val="rtejustify"/>
        <w:widowControl w:val="0"/>
        <w:shd w:val="clear" w:color="auto" w:fill="FFFFFF"/>
        <w:spacing w:before="0" w:beforeAutospacing="0" w:after="0" w:afterAutospacing="0"/>
        <w:ind w:firstLine="709"/>
        <w:jc w:val="both"/>
        <w:rPr>
          <w:color w:val="000000"/>
          <w:sz w:val="28"/>
          <w:szCs w:val="28"/>
        </w:rPr>
      </w:pPr>
      <w:r w:rsidRPr="00DE6E90">
        <w:rPr>
          <w:color w:val="000000"/>
          <w:sz w:val="28"/>
          <w:szCs w:val="28"/>
        </w:rPr>
        <w:t>Управлением Росреестра по Новосибирской области подведены итоги наполнения ЕГРН сведениями о границах населенных пунктов и территориальных зон на 1 апреля 2022 года.</w:t>
      </w:r>
    </w:p>
    <w:p w:rsidR="00DE6E90" w:rsidRPr="00DE6E90" w:rsidRDefault="00DE6E90" w:rsidP="00DE6E90">
      <w:pPr>
        <w:pStyle w:val="ae"/>
        <w:rPr>
          <w:color w:val="000000"/>
        </w:rPr>
      </w:pPr>
      <w:r w:rsidRPr="00DE6E90">
        <w:rPr>
          <w:color w:val="000000"/>
        </w:rPr>
        <w:t>На территории Новосибирской области 1544 населенных пункта.</w:t>
      </w:r>
      <w:r w:rsidRPr="00DE6E90">
        <w:rPr>
          <w:lang w:eastAsia="en-US"/>
        </w:rPr>
        <w:t xml:space="preserve"> В ЕГРН </w:t>
      </w:r>
      <w:r w:rsidRPr="00DE6E90">
        <w:rPr>
          <w:color w:val="000000"/>
        </w:rPr>
        <w:t>содержатся сведения о границах 924 населенных пунктов (59,8 %)</w:t>
      </w:r>
      <w:r w:rsidRPr="00DE6E90">
        <w:t>, среди них – границы г. Новосибирска, г. Барабинска, г. Искитима, г.</w:t>
      </w:r>
      <w:r w:rsidRPr="00DE6E90">
        <w:rPr>
          <w:lang w:val="en-US"/>
        </w:rPr>
        <w:t> </w:t>
      </w:r>
      <w:r w:rsidRPr="00DE6E90">
        <w:t>Куйбышева, г. Купино, г. Тогучина, г. Чулыма, р.п. Кольцово,</w:t>
      </w:r>
      <w:r w:rsidRPr="00DE6E90">
        <w:br/>
        <w:t xml:space="preserve"> р.п. Колывань, р.п. Коченево, р.п. Краснозерское, р.п. Краснообск, </w:t>
      </w:r>
      <w:r w:rsidRPr="00DE6E90">
        <w:br/>
        <w:t>р.п. Маслянино, р.п. Чистоозерное, с. Венгерово, с. Здвинск, с. Убинское.</w:t>
      </w:r>
    </w:p>
    <w:p w:rsidR="00DE6E90" w:rsidRPr="00DE6E90" w:rsidRDefault="00DE6E90" w:rsidP="00DE6E90">
      <w:pPr>
        <w:pStyle w:val="ae"/>
      </w:pPr>
      <w:r w:rsidRPr="00DE6E90">
        <w:t xml:space="preserve">Среди муниципальных районов по установлению границ населенных пунктов лидирует Здвинский район (97%), более 80% границ населенных пунктов установлено в Усть-Таркском (89,2%), Татарском (88,9%), Чулымском (88,5%), Барабинском (86%), Баганском (83%), Кыштовском (82%),  Убинском (81,2%), в Сузунском (81%) районах. </w:t>
      </w:r>
    </w:p>
    <w:p w:rsidR="00DE6E90" w:rsidRPr="00DE6E90" w:rsidRDefault="00DE6E90" w:rsidP="00DE6E90">
      <w:pPr>
        <w:pStyle w:val="ae"/>
      </w:pPr>
      <w:r w:rsidRPr="00DE6E90">
        <w:t xml:space="preserve">В Новосибирской области правилами землепользования и застройки определены около 7800 территориальных зон. Доля границ территориальных зон, внесенных в ЕГРН, составляет 28,2%. </w:t>
      </w:r>
    </w:p>
    <w:p w:rsidR="00DE6E90" w:rsidRPr="00DE6E90" w:rsidRDefault="00DE6E90" w:rsidP="00DE6E90">
      <w:pPr>
        <w:pStyle w:val="ae"/>
      </w:pPr>
      <w:r w:rsidRPr="00DE6E90">
        <w:t xml:space="preserve">Сведения о границах всех территориальных зон внесены в ЕГРН по городам Новосибирск, Бердск и Каргат, р.п. Кольцово. </w:t>
      </w:r>
    </w:p>
    <w:p w:rsidR="00DE6E90" w:rsidRPr="00DE6E90" w:rsidRDefault="00DE6E90" w:rsidP="00DE6E90">
      <w:pPr>
        <w:spacing w:after="0" w:line="240" w:lineRule="auto"/>
        <w:ind w:firstLine="709"/>
        <w:jc w:val="both"/>
        <w:rPr>
          <w:rFonts w:ascii="Times New Roman" w:hAnsi="Times New Roman"/>
          <w:sz w:val="28"/>
          <w:szCs w:val="28"/>
          <w:lang w:eastAsia="x-none"/>
        </w:rPr>
      </w:pPr>
      <w:r w:rsidRPr="00DE6E90">
        <w:rPr>
          <w:rFonts w:ascii="Times New Roman" w:hAnsi="Times New Roman"/>
          <w:sz w:val="28"/>
          <w:szCs w:val="28"/>
        </w:rPr>
        <w:t>Более 90% сведений содержится в ЕГРН о границах территориальных зон, расположенных в городе Обь, рабочих поселках Краснозерское, Коченево и Чик, Кочковском районе, более 80% - в  Новосибирском районе, более 60% - в Искитимском и Коченевском районах, более 50% - в Мошковском и Тогучинском районах, свыше 40% - в Венгеровском районе, городе Искитиме.</w:t>
      </w:r>
    </w:p>
    <w:p w:rsidR="00DE6E90" w:rsidRPr="00DE6E90" w:rsidRDefault="00DE6E90" w:rsidP="00DE6E90">
      <w:pPr>
        <w:jc w:val="both"/>
        <w:rPr>
          <w:rFonts w:ascii="Times New Roman" w:hAnsi="Times New Roman"/>
          <w:vanish/>
          <w:color w:val="000000"/>
          <w:sz w:val="28"/>
          <w:szCs w:val="28"/>
        </w:rPr>
      </w:pPr>
    </w:p>
    <w:p w:rsidR="00DE6E90" w:rsidRPr="00DE6E90" w:rsidRDefault="00DE6E90" w:rsidP="00DE6E90">
      <w:pPr>
        <w:widowControl w:val="0"/>
        <w:pBdr>
          <w:top w:val="nil"/>
          <w:left w:val="nil"/>
          <w:bottom w:val="nil"/>
          <w:right w:val="nil"/>
          <w:between w:val="nil"/>
        </w:pBdr>
        <w:spacing w:after="0" w:line="240" w:lineRule="auto"/>
        <w:jc w:val="both"/>
        <w:rPr>
          <w:rFonts w:ascii="Times New Roman" w:eastAsia="Quattrocento Sans" w:hAnsi="Times New Roman"/>
          <w:b/>
          <w:i/>
          <w:color w:val="000000"/>
          <w:sz w:val="28"/>
          <w:szCs w:val="28"/>
        </w:rPr>
      </w:pPr>
    </w:p>
    <w:p w:rsidR="00DE6E90" w:rsidRPr="000917D7" w:rsidRDefault="00DE6E90" w:rsidP="00DE6E90">
      <w:pPr>
        <w:widowControl w:val="0"/>
        <w:pBdr>
          <w:top w:val="nil"/>
          <w:left w:val="nil"/>
          <w:bottom w:val="nil"/>
          <w:right w:val="nil"/>
          <w:between w:val="nil"/>
        </w:pBdr>
        <w:spacing w:after="0" w:line="240" w:lineRule="auto"/>
        <w:jc w:val="both"/>
        <w:rPr>
          <w:rFonts w:ascii="Segoe UI" w:eastAsia="Quattrocento Sans" w:hAnsi="Segoe UI" w:cs="Segoe UI"/>
          <w:b/>
          <w:i/>
          <w:color w:val="000000"/>
          <w:sz w:val="28"/>
          <w:szCs w:val="28"/>
        </w:rPr>
      </w:pPr>
    </w:p>
    <w:p w:rsidR="00DE6E90" w:rsidRDefault="00DE6E90" w:rsidP="00DE6E90">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Pr>
              <w:rFonts w:ascii="Arial" w:eastAsia="Arial" w:hAnsi="Arial" w:cs="Arial"/>
              <w:b/>
              <w:i/>
              <w:color w:val="000000"/>
              <w:sz w:val="24"/>
              <w:szCs w:val="24"/>
            </w:rPr>
            <w:t>Материал подготовлен Управлением Росреестра</w:t>
          </w:r>
          <w:r>
            <w:rPr>
              <w:rFonts w:ascii="Arial" w:eastAsia="Arial" w:hAnsi="Arial" w:cs="Arial"/>
              <w:b/>
              <w:i/>
              <w:color w:val="000000"/>
              <w:sz w:val="24"/>
              <w:szCs w:val="24"/>
            </w:rPr>
            <w:br/>
            <w:t xml:space="preserve">по Новосибирской области </w:t>
          </w:r>
        </w:sdtContent>
      </w:sdt>
    </w:p>
    <w:p w:rsidR="00DE6E90" w:rsidRPr="00C521B3" w:rsidRDefault="00DE6E90" w:rsidP="00DE6E90">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w:t xml:space="preserve"> </w:t>
      </w:r>
      <w:r>
        <w:rPr>
          <w:rFonts w:ascii="Segoe UI" w:hAnsi="Segoe UI" w:cs="Segoe UI"/>
          <w:noProof/>
          <w:color w:val="000000"/>
          <w:lang w:eastAsia="ru-RU"/>
        </w:rPr>
        <mc:AlternateContent>
          <mc:Choice Requires="wps">
            <w:drawing>
              <wp:anchor distT="0" distB="0" distL="114300" distR="114300" simplePos="0" relativeHeight="251659264" behindDoc="0" locked="0" layoutInCell="1" allowOverlap="1" wp14:anchorId="28BF25C7" wp14:editId="48190861">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rsidR="00DE6E90" w:rsidRDefault="00DE6E90" w:rsidP="00DE6E90">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DE6E90" w:rsidRPr="005213C2" w:rsidRDefault="00DE6E90" w:rsidP="00DE6E90">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DE6E90" w:rsidRDefault="00DE6E90" w:rsidP="00DE6E90">
      <w:pPr>
        <w:tabs>
          <w:tab w:val="left" w:pos="1095"/>
        </w:tabs>
        <w:suppressAutoHyphens/>
        <w:autoSpaceDE w:val="0"/>
        <w:autoSpaceDN w:val="0"/>
        <w:adjustRightInd w:val="0"/>
        <w:spacing w:after="0"/>
        <w:jc w:val="both"/>
        <w:rPr>
          <w:rFonts w:ascii="Segoe UI" w:hAnsi="Segoe UI" w:cs="Segoe UI"/>
          <w:b/>
          <w:color w:val="000000"/>
          <w:sz w:val="18"/>
        </w:rPr>
      </w:pPr>
    </w:p>
    <w:p w:rsidR="00DE6E90" w:rsidRPr="00B45238" w:rsidRDefault="00DE6E90" w:rsidP="00DE6E90">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DE6E90" w:rsidRPr="002842A8" w:rsidRDefault="00DE6E90" w:rsidP="00DE6E90">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DE6E90" w:rsidRPr="00747FDB" w:rsidRDefault="00DE6E90" w:rsidP="00DE6E90">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DE6E90" w:rsidRDefault="00DE6E90" w:rsidP="00DE6E90">
      <w:pPr>
        <w:autoSpaceDE w:val="0"/>
        <w:autoSpaceDN w:val="0"/>
        <w:adjustRightInd w:val="0"/>
        <w:spacing w:after="0" w:line="240" w:lineRule="auto"/>
        <w:jc w:val="both"/>
        <w:rPr>
          <w:rFonts w:ascii="Courier New" w:hAnsi="Courier New" w:cs="Courier New"/>
          <w:color w:val="000000"/>
          <w:sz w:val="18"/>
          <w:szCs w:val="18"/>
          <w:lang w:eastAsia="ru-RU"/>
        </w:rPr>
      </w:pPr>
      <w:r w:rsidRPr="00747FDB">
        <w:rPr>
          <w:rFonts w:ascii="Courier New" w:hAnsi="Courier New" w:cs="Courier New"/>
          <w:color w:val="000000"/>
          <w:sz w:val="18"/>
          <w:szCs w:val="18"/>
          <w:lang w:val="x-none" w:eastAsia="ru-RU"/>
        </w:rPr>
        <w:t xml:space="preserve">Электронная почта: </w:t>
      </w:r>
    </w:p>
    <w:p w:rsidR="00DE6E90" w:rsidRDefault="00DE6E90" w:rsidP="00DE6E90">
      <w:pPr>
        <w:autoSpaceDE w:val="0"/>
        <w:autoSpaceDN w:val="0"/>
        <w:adjustRightInd w:val="0"/>
        <w:spacing w:after="0" w:line="240" w:lineRule="auto"/>
        <w:jc w:val="both"/>
        <w:rPr>
          <w:rFonts w:ascii="Courier New" w:hAnsi="Courier New" w:cs="Courier New"/>
          <w:color w:val="000000"/>
          <w:sz w:val="16"/>
          <w:szCs w:val="18"/>
          <w:lang w:eastAsia="ru-RU"/>
        </w:rPr>
      </w:pPr>
      <w:hyperlink r:id="rId11" w:history="1">
        <w:r w:rsidRPr="00453BEA">
          <w:rPr>
            <w:rStyle w:val="a8"/>
            <w:rFonts w:ascii="Arial" w:hAnsi="Arial" w:cs="Arial"/>
            <w:sz w:val="18"/>
            <w:szCs w:val="20"/>
            <w:lang w:val="x-none" w:eastAsia="ru-RU"/>
          </w:rPr>
          <w:t>oko@54upr.rosreestr.ru</w:t>
        </w:r>
      </w:hyperlink>
      <w:r w:rsidRPr="00747FDB">
        <w:rPr>
          <w:rFonts w:ascii="Courier New" w:hAnsi="Courier New" w:cs="Courier New"/>
          <w:color w:val="000000"/>
          <w:sz w:val="16"/>
          <w:szCs w:val="18"/>
          <w:lang w:val="x-none" w:eastAsia="ru-RU"/>
        </w:rPr>
        <w:t xml:space="preserve"> </w:t>
      </w:r>
    </w:p>
    <w:p w:rsidR="00DE6E90" w:rsidRPr="00747FDB" w:rsidRDefault="00DE6E90" w:rsidP="00DE6E90">
      <w:pPr>
        <w:tabs>
          <w:tab w:val="left" w:pos="1095"/>
        </w:tabs>
        <w:suppressAutoHyphens/>
        <w:autoSpaceDE w:val="0"/>
        <w:autoSpaceDN w:val="0"/>
        <w:adjustRightInd w:val="0"/>
        <w:spacing w:after="0"/>
        <w:jc w:val="both"/>
        <w:rPr>
          <w:rFonts w:ascii="Segoe UI" w:hAnsi="Segoe UI" w:cs="Segoe UI"/>
          <w:sz w:val="18"/>
          <w:szCs w:val="18"/>
        </w:rPr>
      </w:pPr>
      <w:hyperlink r:id="rId12" w:history="1">
        <w:r w:rsidRPr="00747FDB">
          <w:rPr>
            <w:rStyle w:val="a8"/>
            <w:rFonts w:ascii="Segoe UI" w:hAnsi="Segoe UI" w:cs="Segoe UI"/>
            <w:sz w:val="18"/>
            <w:szCs w:val="18"/>
          </w:rPr>
          <w:t>54_</w:t>
        </w:r>
        <w:r>
          <w:rPr>
            <w:rStyle w:val="a8"/>
            <w:rFonts w:ascii="Segoe UI" w:hAnsi="Segoe UI" w:cs="Segoe UI"/>
            <w:sz w:val="18"/>
            <w:szCs w:val="18"/>
            <w:lang w:val="en-US"/>
          </w:rPr>
          <w:t>upr</w:t>
        </w:r>
        <w:r w:rsidRPr="00747FDB">
          <w:rPr>
            <w:rStyle w:val="a8"/>
            <w:rFonts w:ascii="Segoe UI" w:hAnsi="Segoe UI" w:cs="Segoe UI"/>
            <w:sz w:val="18"/>
            <w:szCs w:val="18"/>
          </w:rPr>
          <w:t>@</w:t>
        </w:r>
        <w:r>
          <w:rPr>
            <w:rStyle w:val="a8"/>
            <w:rFonts w:ascii="Segoe UI" w:hAnsi="Segoe UI" w:cs="Segoe UI"/>
            <w:sz w:val="18"/>
            <w:szCs w:val="18"/>
            <w:lang w:val="en-US"/>
          </w:rPr>
          <w:t>rosreestr</w:t>
        </w:r>
        <w:r w:rsidRPr="00747FDB">
          <w:rPr>
            <w:rStyle w:val="a8"/>
            <w:rFonts w:ascii="Segoe UI" w:hAnsi="Segoe UI" w:cs="Segoe UI"/>
            <w:sz w:val="18"/>
            <w:szCs w:val="18"/>
          </w:rPr>
          <w:t>.</w:t>
        </w:r>
        <w:r>
          <w:rPr>
            <w:rStyle w:val="a8"/>
            <w:rFonts w:ascii="Segoe UI" w:hAnsi="Segoe UI" w:cs="Segoe UI"/>
            <w:sz w:val="18"/>
            <w:szCs w:val="18"/>
            <w:lang w:val="en-US"/>
          </w:rPr>
          <w:t>ru</w:t>
        </w:r>
      </w:hyperlink>
    </w:p>
    <w:p w:rsidR="00DE6E90" w:rsidRPr="00747FDB" w:rsidRDefault="00DE6E90" w:rsidP="00DE6E90">
      <w:pPr>
        <w:autoSpaceDE w:val="0"/>
        <w:autoSpaceDN w:val="0"/>
        <w:adjustRightInd w:val="0"/>
        <w:spacing w:after="0" w:line="240" w:lineRule="auto"/>
        <w:jc w:val="both"/>
        <w:rPr>
          <w:rFonts w:ascii="Courier New" w:hAnsi="Courier New" w:cs="Courier New"/>
          <w:color w:val="000000"/>
          <w:sz w:val="18"/>
          <w:szCs w:val="18"/>
          <w:lang w:val="x-none" w:eastAsia="ru-RU"/>
        </w:rPr>
      </w:pPr>
      <w:r w:rsidRPr="00747FDB">
        <w:rPr>
          <w:rFonts w:ascii="Courier New" w:hAnsi="Courier New" w:cs="Courier New"/>
          <w:color w:val="000000"/>
          <w:sz w:val="18"/>
          <w:szCs w:val="18"/>
          <w:lang w:val="x-none" w:eastAsia="ru-RU"/>
        </w:rPr>
        <w:t xml:space="preserve">Сайт: </w:t>
      </w:r>
      <w:hyperlink r:id="rId13" w:history="1">
        <w:r w:rsidRPr="00747FDB">
          <w:rPr>
            <w:rFonts w:ascii="Courier New" w:hAnsi="Courier New" w:cs="Courier New"/>
            <w:color w:val="0000FF"/>
            <w:sz w:val="20"/>
            <w:szCs w:val="20"/>
            <w:u w:val="single"/>
            <w:lang w:val="x-none" w:eastAsia="ru-RU"/>
          </w:rPr>
          <w:t>Росреестр</w:t>
        </w:r>
      </w:hyperlink>
    </w:p>
    <w:p w:rsidR="00DE6E90" w:rsidRPr="00747FDB" w:rsidRDefault="00DE6E90" w:rsidP="00DE6E90">
      <w:pPr>
        <w:autoSpaceDE w:val="0"/>
        <w:autoSpaceDN w:val="0"/>
        <w:adjustRightInd w:val="0"/>
        <w:spacing w:after="0" w:line="240" w:lineRule="auto"/>
        <w:jc w:val="both"/>
        <w:rPr>
          <w:rFonts w:ascii="Courier New" w:hAnsi="Courier New" w:cs="Courier New"/>
          <w:color w:val="000000"/>
          <w:sz w:val="18"/>
          <w:szCs w:val="18"/>
          <w:lang w:val="x-none" w:eastAsia="ru-RU"/>
        </w:rPr>
      </w:pPr>
      <w:r w:rsidRPr="00747FDB">
        <w:rPr>
          <w:rFonts w:ascii="Courier New" w:hAnsi="Courier New" w:cs="Courier New"/>
          <w:color w:val="000000"/>
          <w:sz w:val="18"/>
          <w:szCs w:val="18"/>
          <w:lang w:val="x-none" w:eastAsia="ru-RU"/>
        </w:rPr>
        <w:t xml:space="preserve">Мы в ВКонтакте: </w:t>
      </w:r>
      <w:hyperlink r:id="rId14" w:history="1">
        <w:r w:rsidRPr="00747FDB">
          <w:rPr>
            <w:rFonts w:ascii="Courier New" w:hAnsi="Courier New" w:cs="Courier New"/>
            <w:color w:val="0000FF"/>
            <w:sz w:val="18"/>
            <w:szCs w:val="18"/>
            <w:u w:val="single"/>
            <w:lang w:val="x-none" w:eastAsia="ru-RU"/>
          </w:rPr>
          <w:t xml:space="preserve">Управление Росреестра по Новосибирской области </w:t>
        </w:r>
      </w:hyperlink>
    </w:p>
    <w:p w:rsidR="00DE6E90" w:rsidRDefault="00DE6E90" w:rsidP="00DE6E90">
      <w:pPr>
        <w:spacing w:after="0" w:line="240" w:lineRule="auto"/>
        <w:jc w:val="both"/>
        <w:rPr>
          <w:rFonts w:ascii="Arial" w:hAnsi="Arial" w:cs="Arial"/>
          <w:color w:val="0000FF"/>
          <w:sz w:val="20"/>
          <w:szCs w:val="20"/>
          <w:u w:val="single"/>
          <w:lang w:eastAsia="ru-RU"/>
        </w:rPr>
      </w:pPr>
      <w:hyperlink r:id="rId15" w:history="1">
        <w:r w:rsidRPr="00747FDB">
          <w:rPr>
            <w:rFonts w:ascii="Arial" w:hAnsi="Arial" w:cs="Arial"/>
            <w:color w:val="0000FF"/>
            <w:sz w:val="20"/>
            <w:szCs w:val="20"/>
            <w:u w:val="single"/>
            <w:lang w:val="x-none" w:eastAsia="ru-RU"/>
          </w:rPr>
          <w:t>ЯндексДзен</w:t>
        </w:r>
      </w:hyperlink>
    </w:p>
    <w:p w:rsidR="00DE6E90" w:rsidRPr="0064581F" w:rsidRDefault="00DE6E90" w:rsidP="00DE6E90">
      <w:pPr>
        <w:spacing w:after="0" w:line="240" w:lineRule="auto"/>
        <w:jc w:val="both"/>
        <w:rPr>
          <w:rFonts w:ascii="Segoe UI" w:hAnsi="Segoe UI" w:cs="Segoe UI"/>
          <w:b/>
          <w:sz w:val="20"/>
          <w:szCs w:val="24"/>
          <w:lang w:eastAsia="ru-RU"/>
        </w:rPr>
      </w:pPr>
      <w:hyperlink r:id="rId16" w:history="1">
        <w:r w:rsidRPr="0064581F">
          <w:rPr>
            <w:rStyle w:val="a8"/>
            <w:rFonts w:ascii="Segoe UI" w:hAnsi="Segoe UI" w:cs="Segoe UI"/>
            <w:sz w:val="20"/>
            <w:szCs w:val="24"/>
            <w:lang w:eastAsia="ru-RU"/>
          </w:rPr>
          <w:t>Телеграмм</w:t>
        </w:r>
      </w:hyperlink>
      <w:r w:rsidRPr="0064581F">
        <w:rPr>
          <w:rFonts w:ascii="Segoe UI" w:hAnsi="Segoe UI" w:cs="Segoe UI"/>
          <w:b/>
          <w:sz w:val="20"/>
          <w:szCs w:val="24"/>
          <w:lang w:eastAsia="ru-RU"/>
        </w:rPr>
        <w:t xml:space="preserve"> </w:t>
      </w:r>
    </w:p>
    <w:p w:rsidR="00DE6E90" w:rsidRDefault="00DE6E90" w:rsidP="00DE6E90"/>
    <w:p w:rsidR="00506941" w:rsidRDefault="00506941"/>
    <w:p w:rsidR="00506941" w:rsidRDefault="00506941"/>
    <w:p w:rsidR="00506941" w:rsidRDefault="00506941">
      <w:bookmarkStart w:id="0" w:name="_GoBack"/>
      <w:bookmarkEnd w:id="0"/>
    </w:p>
    <w:p w:rsidR="00506941" w:rsidRDefault="00506941"/>
    <w:p w:rsidR="00506941" w:rsidRDefault="00506941"/>
    <w:p w:rsidR="00506941" w:rsidRDefault="00506941"/>
    <w:p w:rsidR="00506941" w:rsidRPr="00F21D32" w:rsidRDefault="00506941" w:rsidP="00506941">
      <w:pPr>
        <w:spacing w:after="0" w:line="240" w:lineRule="auto"/>
        <w:rPr>
          <w:rFonts w:ascii="Times New Roman" w:hAnsi="Times New Roman"/>
          <w:b/>
          <w:sz w:val="24"/>
          <w:szCs w:val="24"/>
        </w:rPr>
      </w:pPr>
      <w:r w:rsidRPr="00F21D32">
        <w:rPr>
          <w:rFonts w:ascii="Times New Roman" w:hAnsi="Times New Roman"/>
          <w:b/>
          <w:sz w:val="24"/>
          <w:szCs w:val="24"/>
        </w:rPr>
        <w:t xml:space="preserve">Редактор:                                                                                                          </w:t>
      </w:r>
    </w:p>
    <w:p w:rsidR="00506941" w:rsidRPr="00F21D32" w:rsidRDefault="00506941" w:rsidP="00506941">
      <w:pPr>
        <w:spacing w:after="0" w:line="240" w:lineRule="auto"/>
        <w:rPr>
          <w:rFonts w:ascii="Times New Roman" w:hAnsi="Times New Roman"/>
          <w:sz w:val="24"/>
          <w:szCs w:val="24"/>
        </w:rPr>
      </w:pPr>
      <w:r w:rsidRPr="00F21D32">
        <w:rPr>
          <w:rFonts w:ascii="Times New Roman" w:hAnsi="Times New Roman"/>
          <w:sz w:val="24"/>
          <w:szCs w:val="24"/>
        </w:rPr>
        <w:t>Администрация Травнинского сельсовета Доволенского района Новосибирской области</w:t>
      </w:r>
    </w:p>
    <w:p w:rsidR="00506941" w:rsidRPr="00F21D32" w:rsidRDefault="00506941" w:rsidP="00506941">
      <w:pPr>
        <w:spacing w:after="0" w:line="240" w:lineRule="auto"/>
        <w:rPr>
          <w:rFonts w:ascii="Times New Roman" w:hAnsi="Times New Roman"/>
          <w:sz w:val="24"/>
          <w:szCs w:val="24"/>
        </w:rPr>
      </w:pPr>
      <w:r w:rsidRPr="00F21D32">
        <w:rPr>
          <w:rFonts w:ascii="Times New Roman" w:hAnsi="Times New Roman"/>
          <w:sz w:val="24"/>
          <w:szCs w:val="24"/>
        </w:rPr>
        <w:t>Адрес: 632461, Новосибирская область, Доволенский район, село Травное, ул. Юбилейная, 50.</w:t>
      </w:r>
    </w:p>
    <w:p w:rsidR="00506941" w:rsidRPr="00F21D32" w:rsidRDefault="00506941" w:rsidP="00506941">
      <w:pPr>
        <w:spacing w:after="0" w:line="240" w:lineRule="auto"/>
        <w:rPr>
          <w:rFonts w:ascii="Times New Roman" w:hAnsi="Times New Roman"/>
          <w:b/>
          <w:sz w:val="24"/>
          <w:szCs w:val="24"/>
        </w:rPr>
      </w:pPr>
    </w:p>
    <w:p w:rsidR="00506941" w:rsidRPr="00F21D32" w:rsidRDefault="00506941" w:rsidP="00506941">
      <w:pPr>
        <w:spacing w:after="0" w:line="240" w:lineRule="auto"/>
        <w:rPr>
          <w:rFonts w:ascii="Times New Roman" w:hAnsi="Times New Roman"/>
          <w:b/>
          <w:sz w:val="24"/>
          <w:szCs w:val="24"/>
        </w:rPr>
      </w:pPr>
      <w:r w:rsidRPr="00F21D32">
        <w:rPr>
          <w:rFonts w:ascii="Times New Roman" w:hAnsi="Times New Roman"/>
          <w:b/>
          <w:sz w:val="24"/>
          <w:szCs w:val="24"/>
        </w:rPr>
        <w:t xml:space="preserve">Соучредители:                                                                                                </w:t>
      </w:r>
    </w:p>
    <w:p w:rsidR="00506941" w:rsidRPr="00F21D32" w:rsidRDefault="00506941" w:rsidP="00506941">
      <w:pPr>
        <w:spacing w:after="0" w:line="240" w:lineRule="auto"/>
        <w:rPr>
          <w:rFonts w:ascii="Times New Roman" w:hAnsi="Times New Roman"/>
          <w:sz w:val="24"/>
          <w:szCs w:val="24"/>
        </w:rPr>
      </w:pPr>
      <w:r w:rsidRPr="00F21D32">
        <w:rPr>
          <w:rFonts w:ascii="Times New Roman" w:hAnsi="Times New Roman"/>
          <w:sz w:val="24"/>
          <w:szCs w:val="24"/>
        </w:rPr>
        <w:t>Совет депутатов Травнинского сельсовета Доволенского района Новосибирской области;</w:t>
      </w:r>
    </w:p>
    <w:p w:rsidR="00506941" w:rsidRPr="00F21D32" w:rsidRDefault="00506941" w:rsidP="00506941">
      <w:pPr>
        <w:spacing w:after="0" w:line="240" w:lineRule="auto"/>
        <w:rPr>
          <w:rFonts w:ascii="Times New Roman" w:hAnsi="Times New Roman"/>
          <w:sz w:val="24"/>
          <w:szCs w:val="24"/>
        </w:rPr>
      </w:pPr>
      <w:r w:rsidRPr="00F21D32">
        <w:rPr>
          <w:rFonts w:ascii="Times New Roman" w:hAnsi="Times New Roman"/>
          <w:sz w:val="24"/>
          <w:szCs w:val="24"/>
        </w:rPr>
        <w:t>Администрация Травнинского сельсовета Доволенского района Новосибирской области.</w:t>
      </w:r>
    </w:p>
    <w:p w:rsidR="00506941" w:rsidRDefault="00506941"/>
    <w:sectPr w:rsidR="00506941" w:rsidSect="00DE6E90">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8D" w:rsidRDefault="0009418D" w:rsidP="006039CE">
      <w:pPr>
        <w:spacing w:after="0" w:line="240" w:lineRule="auto"/>
      </w:pPr>
      <w:r>
        <w:separator/>
      </w:r>
    </w:p>
  </w:endnote>
  <w:endnote w:type="continuationSeparator" w:id="0">
    <w:p w:rsidR="0009418D" w:rsidRDefault="0009418D" w:rsidP="0060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8D" w:rsidRDefault="0009418D" w:rsidP="006039CE">
      <w:pPr>
        <w:spacing w:after="0" w:line="240" w:lineRule="auto"/>
      </w:pPr>
      <w:r>
        <w:separator/>
      </w:r>
    </w:p>
  </w:footnote>
  <w:footnote w:type="continuationSeparator" w:id="0">
    <w:p w:rsidR="0009418D" w:rsidRDefault="0009418D" w:rsidP="006039CE">
      <w:pPr>
        <w:spacing w:after="0" w:line="240" w:lineRule="auto"/>
      </w:pPr>
      <w:r>
        <w:continuationSeparator/>
      </w:r>
    </w:p>
  </w:footnote>
  <w:footnote w:id="1">
    <w:p w:rsidR="006039CE" w:rsidRPr="00474A16" w:rsidRDefault="006039CE" w:rsidP="006039CE">
      <w:pPr>
        <w:pStyle w:val="a5"/>
        <w:jc w:val="both"/>
        <w:rPr>
          <w:color w:val="000000"/>
        </w:rPr>
      </w:pPr>
      <w:r>
        <w:rPr>
          <w:rStyle w:val="a7"/>
        </w:rPr>
        <w:footnoteRef/>
      </w:r>
      <w:r>
        <w:t> </w:t>
      </w:r>
      <w:r w:rsidRPr="00474A16">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800688"/>
      <w:docPartObj>
        <w:docPartGallery w:val="Page Numbers (Top of Page)"/>
        <w:docPartUnique/>
      </w:docPartObj>
    </w:sdtPr>
    <w:sdtContent>
      <w:p w:rsidR="00DE6E90" w:rsidRDefault="00DE6E90">
        <w:pPr>
          <w:pStyle w:val="aa"/>
          <w:jc w:val="right"/>
        </w:pPr>
        <w:r>
          <w:fldChar w:fldCharType="begin"/>
        </w:r>
        <w:r>
          <w:instrText>PAGE   \* MERGEFORMAT</w:instrText>
        </w:r>
        <w:r>
          <w:fldChar w:fldCharType="separate"/>
        </w:r>
        <w:r w:rsidR="00BB33BB">
          <w:rPr>
            <w:noProof/>
          </w:rPr>
          <w:t>9</w:t>
        </w:r>
        <w:r>
          <w:fldChar w:fldCharType="end"/>
        </w:r>
      </w:p>
    </w:sdtContent>
  </w:sdt>
  <w:p w:rsidR="00DE6E90" w:rsidRDefault="00DE6E9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41"/>
    <w:rsid w:val="0009418D"/>
    <w:rsid w:val="00506941"/>
    <w:rsid w:val="006039CE"/>
    <w:rsid w:val="0079286B"/>
    <w:rsid w:val="00BB33BB"/>
    <w:rsid w:val="00DE6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41"/>
    <w:rPr>
      <w:rFonts w:ascii="Calibri" w:eastAsia="Times New Roman" w:hAnsi="Calibri" w:cs="Times New Roman"/>
    </w:rPr>
  </w:style>
  <w:style w:type="paragraph" w:styleId="3">
    <w:name w:val="heading 3"/>
    <w:basedOn w:val="a"/>
    <w:next w:val="a"/>
    <w:link w:val="30"/>
    <w:unhideWhenUsed/>
    <w:qFormat/>
    <w:rsid w:val="00DE6E90"/>
    <w:pPr>
      <w:keepNext/>
      <w:spacing w:before="240" w:after="60" w:line="240" w:lineRule="auto"/>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9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941"/>
    <w:rPr>
      <w:rFonts w:ascii="Tahoma" w:eastAsia="Times New Roman" w:hAnsi="Tahoma" w:cs="Tahoma"/>
      <w:sz w:val="16"/>
      <w:szCs w:val="16"/>
    </w:rPr>
  </w:style>
  <w:style w:type="paragraph" w:customStyle="1" w:styleId="Pa12">
    <w:name w:val="Pa12"/>
    <w:basedOn w:val="a"/>
    <w:next w:val="a"/>
    <w:uiPriority w:val="99"/>
    <w:rsid w:val="006039CE"/>
    <w:pPr>
      <w:autoSpaceDE w:val="0"/>
      <w:autoSpaceDN w:val="0"/>
      <w:adjustRightInd w:val="0"/>
      <w:spacing w:after="0" w:line="221" w:lineRule="atLeast"/>
    </w:pPr>
    <w:rPr>
      <w:rFonts w:ascii="OctavaC" w:eastAsia="Calibri" w:hAnsi="OctavaC"/>
      <w:sz w:val="24"/>
      <w:szCs w:val="24"/>
    </w:rPr>
  </w:style>
  <w:style w:type="paragraph" w:customStyle="1" w:styleId="Pa3">
    <w:name w:val="Pa3"/>
    <w:basedOn w:val="a"/>
    <w:next w:val="a"/>
    <w:uiPriority w:val="99"/>
    <w:rsid w:val="006039CE"/>
    <w:pPr>
      <w:autoSpaceDE w:val="0"/>
      <w:autoSpaceDN w:val="0"/>
      <w:adjustRightInd w:val="0"/>
      <w:spacing w:after="0" w:line="221" w:lineRule="atLeast"/>
    </w:pPr>
    <w:rPr>
      <w:rFonts w:ascii="OctavaC" w:eastAsia="Calibri" w:hAnsi="OctavaC"/>
      <w:sz w:val="24"/>
      <w:szCs w:val="24"/>
    </w:rPr>
  </w:style>
  <w:style w:type="paragraph" w:customStyle="1" w:styleId="Pa1">
    <w:name w:val="Pa1"/>
    <w:basedOn w:val="a"/>
    <w:next w:val="a"/>
    <w:uiPriority w:val="99"/>
    <w:rsid w:val="006039CE"/>
    <w:pPr>
      <w:autoSpaceDE w:val="0"/>
      <w:autoSpaceDN w:val="0"/>
      <w:adjustRightInd w:val="0"/>
      <w:spacing w:after="0" w:line="221" w:lineRule="atLeast"/>
    </w:pPr>
    <w:rPr>
      <w:rFonts w:ascii="OctavaC" w:eastAsia="Calibri" w:hAnsi="OctavaC"/>
      <w:sz w:val="24"/>
      <w:szCs w:val="24"/>
    </w:rPr>
  </w:style>
  <w:style w:type="paragraph" w:customStyle="1" w:styleId="Pa14">
    <w:name w:val="Pa14"/>
    <w:basedOn w:val="a"/>
    <w:next w:val="a"/>
    <w:uiPriority w:val="99"/>
    <w:rsid w:val="006039CE"/>
    <w:pPr>
      <w:autoSpaceDE w:val="0"/>
      <w:autoSpaceDN w:val="0"/>
      <w:adjustRightInd w:val="0"/>
      <w:spacing w:after="0" w:line="221" w:lineRule="atLeast"/>
    </w:pPr>
    <w:rPr>
      <w:rFonts w:ascii="OctavaC" w:eastAsia="Calibri" w:hAnsi="OctavaC"/>
      <w:sz w:val="24"/>
      <w:szCs w:val="24"/>
    </w:rPr>
  </w:style>
  <w:style w:type="paragraph" w:customStyle="1" w:styleId="Default">
    <w:name w:val="Default"/>
    <w:rsid w:val="006039CE"/>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6039CE"/>
    <w:pPr>
      <w:spacing w:line="221" w:lineRule="atLeast"/>
    </w:pPr>
    <w:rPr>
      <w:rFonts w:cs="Times New Roman"/>
      <w:color w:val="auto"/>
    </w:rPr>
  </w:style>
  <w:style w:type="paragraph" w:styleId="a5">
    <w:name w:val="footnote text"/>
    <w:basedOn w:val="a"/>
    <w:link w:val="a6"/>
    <w:unhideWhenUsed/>
    <w:rsid w:val="006039CE"/>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rsid w:val="006039CE"/>
    <w:rPr>
      <w:rFonts w:ascii="Times New Roman" w:eastAsia="Times New Roman" w:hAnsi="Times New Roman" w:cs="Times New Roman"/>
      <w:sz w:val="20"/>
      <w:szCs w:val="20"/>
      <w:lang w:eastAsia="ru-RU"/>
    </w:rPr>
  </w:style>
  <w:style w:type="character" w:styleId="a7">
    <w:name w:val="footnote reference"/>
    <w:uiPriority w:val="99"/>
    <w:semiHidden/>
    <w:unhideWhenUsed/>
    <w:rsid w:val="006039CE"/>
    <w:rPr>
      <w:vertAlign w:val="superscript"/>
    </w:rPr>
  </w:style>
  <w:style w:type="character" w:styleId="a8">
    <w:name w:val="Hyperlink"/>
    <w:uiPriority w:val="99"/>
    <w:rsid w:val="006039CE"/>
    <w:rPr>
      <w:color w:val="0000FF"/>
      <w:u w:val="single"/>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6039CE"/>
    <w:pPr>
      <w:spacing w:before="100" w:beforeAutospacing="1" w:after="100" w:afterAutospacing="1" w:line="240" w:lineRule="auto"/>
    </w:pPr>
    <w:rPr>
      <w:rFonts w:ascii="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uiPriority w:val="99"/>
    <w:locked/>
    <w:rsid w:val="006039CE"/>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DE6E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6E90"/>
    <w:rPr>
      <w:rFonts w:ascii="Calibri" w:eastAsia="Times New Roman" w:hAnsi="Calibri" w:cs="Times New Roman"/>
    </w:rPr>
  </w:style>
  <w:style w:type="paragraph" w:styleId="ac">
    <w:name w:val="footer"/>
    <w:basedOn w:val="a"/>
    <w:link w:val="ad"/>
    <w:uiPriority w:val="99"/>
    <w:unhideWhenUsed/>
    <w:rsid w:val="00DE6E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6E90"/>
    <w:rPr>
      <w:rFonts w:ascii="Calibri" w:eastAsia="Times New Roman" w:hAnsi="Calibri" w:cs="Times New Roman"/>
    </w:rPr>
  </w:style>
  <w:style w:type="character" w:customStyle="1" w:styleId="30">
    <w:name w:val="Заголовок 3 Знак"/>
    <w:basedOn w:val="a0"/>
    <w:link w:val="3"/>
    <w:rsid w:val="00DE6E90"/>
    <w:rPr>
      <w:rFonts w:ascii="Cambria" w:eastAsia="Times New Roman" w:hAnsi="Cambria" w:cs="Times New Roman"/>
      <w:b/>
      <w:bCs/>
      <w:sz w:val="26"/>
      <w:szCs w:val="26"/>
      <w:lang w:val="x-none" w:eastAsia="x-none"/>
    </w:rPr>
  </w:style>
  <w:style w:type="paragraph" w:customStyle="1" w:styleId="rtejustify">
    <w:name w:val="rtejustify"/>
    <w:basedOn w:val="a"/>
    <w:rsid w:val="00DE6E90"/>
    <w:pPr>
      <w:spacing w:before="100" w:beforeAutospacing="1" w:after="100" w:afterAutospacing="1" w:line="240" w:lineRule="auto"/>
    </w:pPr>
    <w:rPr>
      <w:rFonts w:ascii="Times New Roman" w:hAnsi="Times New Roman"/>
      <w:sz w:val="24"/>
      <w:szCs w:val="24"/>
      <w:lang w:eastAsia="ru-RU"/>
    </w:rPr>
  </w:style>
  <w:style w:type="paragraph" w:customStyle="1" w:styleId="ae">
    <w:name w:val="Письма"/>
    <w:basedOn w:val="a"/>
    <w:rsid w:val="00DE6E90"/>
    <w:pPr>
      <w:spacing w:after="0" w:line="240" w:lineRule="auto"/>
      <w:ind w:firstLine="709"/>
      <w:jc w:val="both"/>
    </w:pPr>
    <w:rPr>
      <w:rFonts w:ascii="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41"/>
    <w:rPr>
      <w:rFonts w:ascii="Calibri" w:eastAsia="Times New Roman" w:hAnsi="Calibri" w:cs="Times New Roman"/>
    </w:rPr>
  </w:style>
  <w:style w:type="paragraph" w:styleId="3">
    <w:name w:val="heading 3"/>
    <w:basedOn w:val="a"/>
    <w:next w:val="a"/>
    <w:link w:val="30"/>
    <w:unhideWhenUsed/>
    <w:qFormat/>
    <w:rsid w:val="00DE6E90"/>
    <w:pPr>
      <w:keepNext/>
      <w:spacing w:before="240" w:after="60" w:line="240" w:lineRule="auto"/>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9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941"/>
    <w:rPr>
      <w:rFonts w:ascii="Tahoma" w:eastAsia="Times New Roman" w:hAnsi="Tahoma" w:cs="Tahoma"/>
      <w:sz w:val="16"/>
      <w:szCs w:val="16"/>
    </w:rPr>
  </w:style>
  <w:style w:type="paragraph" w:customStyle="1" w:styleId="Pa12">
    <w:name w:val="Pa12"/>
    <w:basedOn w:val="a"/>
    <w:next w:val="a"/>
    <w:uiPriority w:val="99"/>
    <w:rsid w:val="006039CE"/>
    <w:pPr>
      <w:autoSpaceDE w:val="0"/>
      <w:autoSpaceDN w:val="0"/>
      <w:adjustRightInd w:val="0"/>
      <w:spacing w:after="0" w:line="221" w:lineRule="atLeast"/>
    </w:pPr>
    <w:rPr>
      <w:rFonts w:ascii="OctavaC" w:eastAsia="Calibri" w:hAnsi="OctavaC"/>
      <w:sz w:val="24"/>
      <w:szCs w:val="24"/>
    </w:rPr>
  </w:style>
  <w:style w:type="paragraph" w:customStyle="1" w:styleId="Pa3">
    <w:name w:val="Pa3"/>
    <w:basedOn w:val="a"/>
    <w:next w:val="a"/>
    <w:uiPriority w:val="99"/>
    <w:rsid w:val="006039CE"/>
    <w:pPr>
      <w:autoSpaceDE w:val="0"/>
      <w:autoSpaceDN w:val="0"/>
      <w:adjustRightInd w:val="0"/>
      <w:spacing w:after="0" w:line="221" w:lineRule="atLeast"/>
    </w:pPr>
    <w:rPr>
      <w:rFonts w:ascii="OctavaC" w:eastAsia="Calibri" w:hAnsi="OctavaC"/>
      <w:sz w:val="24"/>
      <w:szCs w:val="24"/>
    </w:rPr>
  </w:style>
  <w:style w:type="paragraph" w:customStyle="1" w:styleId="Pa1">
    <w:name w:val="Pa1"/>
    <w:basedOn w:val="a"/>
    <w:next w:val="a"/>
    <w:uiPriority w:val="99"/>
    <w:rsid w:val="006039CE"/>
    <w:pPr>
      <w:autoSpaceDE w:val="0"/>
      <w:autoSpaceDN w:val="0"/>
      <w:adjustRightInd w:val="0"/>
      <w:spacing w:after="0" w:line="221" w:lineRule="atLeast"/>
    </w:pPr>
    <w:rPr>
      <w:rFonts w:ascii="OctavaC" w:eastAsia="Calibri" w:hAnsi="OctavaC"/>
      <w:sz w:val="24"/>
      <w:szCs w:val="24"/>
    </w:rPr>
  </w:style>
  <w:style w:type="paragraph" w:customStyle="1" w:styleId="Pa14">
    <w:name w:val="Pa14"/>
    <w:basedOn w:val="a"/>
    <w:next w:val="a"/>
    <w:uiPriority w:val="99"/>
    <w:rsid w:val="006039CE"/>
    <w:pPr>
      <w:autoSpaceDE w:val="0"/>
      <w:autoSpaceDN w:val="0"/>
      <w:adjustRightInd w:val="0"/>
      <w:spacing w:after="0" w:line="221" w:lineRule="atLeast"/>
    </w:pPr>
    <w:rPr>
      <w:rFonts w:ascii="OctavaC" w:eastAsia="Calibri" w:hAnsi="OctavaC"/>
      <w:sz w:val="24"/>
      <w:szCs w:val="24"/>
    </w:rPr>
  </w:style>
  <w:style w:type="paragraph" w:customStyle="1" w:styleId="Default">
    <w:name w:val="Default"/>
    <w:rsid w:val="006039CE"/>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6039CE"/>
    <w:pPr>
      <w:spacing w:line="221" w:lineRule="atLeast"/>
    </w:pPr>
    <w:rPr>
      <w:rFonts w:cs="Times New Roman"/>
      <w:color w:val="auto"/>
    </w:rPr>
  </w:style>
  <w:style w:type="paragraph" w:styleId="a5">
    <w:name w:val="footnote text"/>
    <w:basedOn w:val="a"/>
    <w:link w:val="a6"/>
    <w:unhideWhenUsed/>
    <w:rsid w:val="006039CE"/>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rsid w:val="006039CE"/>
    <w:rPr>
      <w:rFonts w:ascii="Times New Roman" w:eastAsia="Times New Roman" w:hAnsi="Times New Roman" w:cs="Times New Roman"/>
      <w:sz w:val="20"/>
      <w:szCs w:val="20"/>
      <w:lang w:eastAsia="ru-RU"/>
    </w:rPr>
  </w:style>
  <w:style w:type="character" w:styleId="a7">
    <w:name w:val="footnote reference"/>
    <w:uiPriority w:val="99"/>
    <w:semiHidden/>
    <w:unhideWhenUsed/>
    <w:rsid w:val="006039CE"/>
    <w:rPr>
      <w:vertAlign w:val="superscript"/>
    </w:rPr>
  </w:style>
  <w:style w:type="character" w:styleId="a8">
    <w:name w:val="Hyperlink"/>
    <w:uiPriority w:val="99"/>
    <w:rsid w:val="006039CE"/>
    <w:rPr>
      <w:color w:val="0000FF"/>
      <w:u w:val="single"/>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6039CE"/>
    <w:pPr>
      <w:spacing w:before="100" w:beforeAutospacing="1" w:after="100" w:afterAutospacing="1" w:line="240" w:lineRule="auto"/>
    </w:pPr>
    <w:rPr>
      <w:rFonts w:ascii="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uiPriority w:val="99"/>
    <w:locked/>
    <w:rsid w:val="006039CE"/>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DE6E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6E90"/>
    <w:rPr>
      <w:rFonts w:ascii="Calibri" w:eastAsia="Times New Roman" w:hAnsi="Calibri" w:cs="Times New Roman"/>
    </w:rPr>
  </w:style>
  <w:style w:type="paragraph" w:styleId="ac">
    <w:name w:val="footer"/>
    <w:basedOn w:val="a"/>
    <w:link w:val="ad"/>
    <w:uiPriority w:val="99"/>
    <w:unhideWhenUsed/>
    <w:rsid w:val="00DE6E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6E90"/>
    <w:rPr>
      <w:rFonts w:ascii="Calibri" w:eastAsia="Times New Roman" w:hAnsi="Calibri" w:cs="Times New Roman"/>
    </w:rPr>
  </w:style>
  <w:style w:type="character" w:customStyle="1" w:styleId="30">
    <w:name w:val="Заголовок 3 Знак"/>
    <w:basedOn w:val="a0"/>
    <w:link w:val="3"/>
    <w:rsid w:val="00DE6E90"/>
    <w:rPr>
      <w:rFonts w:ascii="Cambria" w:eastAsia="Times New Roman" w:hAnsi="Cambria" w:cs="Times New Roman"/>
      <w:b/>
      <w:bCs/>
      <w:sz w:val="26"/>
      <w:szCs w:val="26"/>
      <w:lang w:val="x-none" w:eastAsia="x-none"/>
    </w:rPr>
  </w:style>
  <w:style w:type="paragraph" w:customStyle="1" w:styleId="rtejustify">
    <w:name w:val="rtejustify"/>
    <w:basedOn w:val="a"/>
    <w:rsid w:val="00DE6E90"/>
    <w:pPr>
      <w:spacing w:before="100" w:beforeAutospacing="1" w:after="100" w:afterAutospacing="1" w:line="240" w:lineRule="auto"/>
    </w:pPr>
    <w:rPr>
      <w:rFonts w:ascii="Times New Roman" w:hAnsi="Times New Roman"/>
      <w:sz w:val="24"/>
      <w:szCs w:val="24"/>
      <w:lang w:eastAsia="ru-RU"/>
    </w:rPr>
  </w:style>
  <w:style w:type="paragraph" w:customStyle="1" w:styleId="ae">
    <w:name w:val="Письма"/>
    <w:basedOn w:val="a"/>
    <w:rsid w:val="00DE6E90"/>
    <w:pPr>
      <w:spacing w:after="0" w:line="240" w:lineRule="auto"/>
      <w:ind w:firstLine="709"/>
      <w:jc w:val="both"/>
    </w:pPr>
    <w:rPr>
      <w:rFonts w:ascii="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osreestr.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54_upr@rosreestr.ru"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t.me/rosreestr_ns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oko@54upr.rosreestr.ru" TargetMode="External"/><Relationship Id="rId5" Type="http://schemas.openxmlformats.org/officeDocument/2006/relationships/footnotes" Target="footnotes.xml"/><Relationship Id="rId15" Type="http://schemas.openxmlformats.org/officeDocument/2006/relationships/hyperlink" Target="https://zen.yandex.ru/id/604850742889ec" TargetMode="External"/><Relationship Id="rId10" Type="http://schemas.openxmlformats.org/officeDocument/2006/relationships/hyperlink" Target="https://www.mfc-nso.ru/services/soglasovanie-pereustroystva-i-ili-pereplanirovki-zhilogo-pomeshcheniy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k.com/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2022-04-21T06:13:00Z</cp:lastPrinted>
  <dcterms:created xsi:type="dcterms:W3CDTF">2022-04-21T05:42:00Z</dcterms:created>
  <dcterms:modified xsi:type="dcterms:W3CDTF">2022-04-21T06:15:00Z</dcterms:modified>
</cp:coreProperties>
</file>