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0F" w:rsidRDefault="00A56852" w:rsidP="007C600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7C600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CB890B3" wp14:editId="6F93EB2E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00F" w:rsidRDefault="007C600F" w:rsidP="007C600F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C600F" w:rsidRPr="007C600F" w:rsidRDefault="007C600F" w:rsidP="007C600F">
      <w:pPr>
        <w:jc w:val="center"/>
        <w:rPr>
          <w:rFonts w:ascii="Times New Roman" w:hAnsi="Times New Roman"/>
          <w:b/>
          <w:sz w:val="28"/>
          <w:szCs w:val="28"/>
        </w:rPr>
      </w:pPr>
      <w:r w:rsidRPr="007C600F">
        <w:rPr>
          <w:rFonts w:ascii="Times New Roman" w:hAnsi="Times New Roman"/>
          <w:b/>
          <w:sz w:val="28"/>
          <w:szCs w:val="28"/>
        </w:rPr>
        <w:t>Периодическое печатное  издание Совета де</w:t>
      </w:r>
      <w:r>
        <w:rPr>
          <w:rFonts w:ascii="Times New Roman" w:hAnsi="Times New Roman"/>
          <w:b/>
          <w:sz w:val="28"/>
          <w:szCs w:val="28"/>
        </w:rPr>
        <w:t xml:space="preserve">путатов и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Травнин</w:t>
      </w:r>
      <w:r w:rsidRPr="007C600F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7C600F">
        <w:rPr>
          <w:rFonts w:ascii="Times New Roman" w:hAnsi="Times New Roman"/>
          <w:b/>
          <w:sz w:val="28"/>
          <w:szCs w:val="28"/>
        </w:rPr>
        <w:t xml:space="preserve"> сельсо</w:t>
      </w:r>
      <w:r>
        <w:rPr>
          <w:rFonts w:ascii="Times New Roman" w:hAnsi="Times New Roman"/>
          <w:b/>
          <w:sz w:val="28"/>
          <w:szCs w:val="28"/>
        </w:rPr>
        <w:t>вета от  13 апреля  2022</w:t>
      </w:r>
      <w:r w:rsidRPr="007C600F">
        <w:rPr>
          <w:rFonts w:ascii="Times New Roman" w:hAnsi="Times New Roman"/>
          <w:b/>
          <w:sz w:val="28"/>
          <w:szCs w:val="28"/>
        </w:rPr>
        <w:t xml:space="preserve">   № 6</w:t>
      </w:r>
    </w:p>
    <w:p w:rsidR="007C600F" w:rsidRPr="00B62C53" w:rsidRDefault="007C600F" w:rsidP="007C600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C600F" w:rsidRPr="007C600F" w:rsidRDefault="007C600F" w:rsidP="007C600F">
      <w:pPr>
        <w:pStyle w:val="a5"/>
        <w:jc w:val="center"/>
        <w:outlineLvl w:val="0"/>
        <w:rPr>
          <w:b/>
          <w:bCs/>
          <w:sz w:val="27"/>
          <w:szCs w:val="27"/>
        </w:rPr>
      </w:pPr>
      <w:r w:rsidRPr="007C600F">
        <w:rPr>
          <w:b/>
          <w:bCs/>
          <w:sz w:val="27"/>
          <w:szCs w:val="27"/>
        </w:rPr>
        <w:t xml:space="preserve">СОВЕТ ДЕПУТАТОВ ТРАВНИНСКОГО  СЕЛЬСОВЕТА         </w:t>
      </w:r>
    </w:p>
    <w:p w:rsidR="007C600F" w:rsidRPr="007C600F" w:rsidRDefault="007C600F" w:rsidP="007C600F">
      <w:pPr>
        <w:pStyle w:val="a5"/>
        <w:jc w:val="center"/>
        <w:outlineLvl w:val="0"/>
        <w:rPr>
          <w:b/>
          <w:bCs/>
          <w:sz w:val="27"/>
          <w:szCs w:val="27"/>
        </w:rPr>
      </w:pPr>
      <w:r w:rsidRPr="007C600F">
        <w:rPr>
          <w:b/>
          <w:bCs/>
          <w:sz w:val="27"/>
          <w:szCs w:val="27"/>
        </w:rPr>
        <w:t>ДОВОЛЕНСКОГО РАЙОНА НОВОСИБИРСКОЙ ОБЛАСТИ</w:t>
      </w:r>
    </w:p>
    <w:p w:rsidR="007C600F" w:rsidRPr="007C600F" w:rsidRDefault="007C600F" w:rsidP="007C600F">
      <w:pPr>
        <w:jc w:val="center"/>
        <w:outlineLvl w:val="0"/>
        <w:rPr>
          <w:rFonts w:ascii="Times New Roman" w:hAnsi="Times New Roman"/>
          <w:bCs/>
          <w:sz w:val="27"/>
          <w:szCs w:val="27"/>
        </w:rPr>
      </w:pPr>
      <w:r w:rsidRPr="007C600F">
        <w:rPr>
          <w:rFonts w:ascii="Times New Roman" w:hAnsi="Times New Roman"/>
          <w:bCs/>
          <w:sz w:val="27"/>
          <w:szCs w:val="27"/>
        </w:rPr>
        <w:t>(шестого созыва)</w:t>
      </w:r>
    </w:p>
    <w:p w:rsidR="007C600F" w:rsidRPr="007C600F" w:rsidRDefault="007C600F" w:rsidP="007C600F">
      <w:pPr>
        <w:pStyle w:val="5"/>
        <w:rPr>
          <w:sz w:val="27"/>
          <w:szCs w:val="27"/>
        </w:rPr>
      </w:pPr>
      <w:r w:rsidRPr="007C600F">
        <w:rPr>
          <w:sz w:val="27"/>
          <w:szCs w:val="27"/>
        </w:rPr>
        <w:t xml:space="preserve">   РАСПОРЯЖЕНИЕ</w:t>
      </w:r>
    </w:p>
    <w:p w:rsidR="007C600F" w:rsidRPr="007C600F" w:rsidRDefault="007C600F" w:rsidP="007C600F">
      <w:pPr>
        <w:rPr>
          <w:sz w:val="27"/>
          <w:szCs w:val="27"/>
        </w:rPr>
      </w:pPr>
    </w:p>
    <w:p w:rsidR="007C600F" w:rsidRPr="007C600F" w:rsidRDefault="007C600F" w:rsidP="007C600F">
      <w:pPr>
        <w:pStyle w:val="5"/>
        <w:rPr>
          <w:b w:val="0"/>
          <w:sz w:val="27"/>
          <w:szCs w:val="27"/>
        </w:rPr>
      </w:pPr>
      <w:r w:rsidRPr="007C600F">
        <w:rPr>
          <w:b w:val="0"/>
          <w:sz w:val="27"/>
          <w:szCs w:val="27"/>
        </w:rPr>
        <w:t xml:space="preserve"> 12.04.2022                                                                                                     № 1</w:t>
      </w:r>
    </w:p>
    <w:p w:rsidR="007C600F" w:rsidRPr="007C600F" w:rsidRDefault="007C600F" w:rsidP="007C600F">
      <w:pPr>
        <w:rPr>
          <w:sz w:val="27"/>
          <w:szCs w:val="27"/>
        </w:rPr>
      </w:pPr>
    </w:p>
    <w:p w:rsidR="007C600F" w:rsidRPr="007C600F" w:rsidRDefault="007C600F" w:rsidP="007C600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7C600F">
        <w:rPr>
          <w:rFonts w:ascii="Times New Roman" w:hAnsi="Times New Roman"/>
          <w:b/>
          <w:sz w:val="27"/>
          <w:szCs w:val="27"/>
        </w:rPr>
        <w:t xml:space="preserve">О созыве  семнадцатой сессии (шестого созыва) Совета депутатов </w:t>
      </w:r>
      <w:proofErr w:type="spellStart"/>
      <w:r w:rsidRPr="007C600F">
        <w:rPr>
          <w:rFonts w:ascii="Times New Roman" w:hAnsi="Times New Roman"/>
          <w:b/>
          <w:sz w:val="27"/>
          <w:szCs w:val="27"/>
        </w:rPr>
        <w:t>Травнинского</w:t>
      </w:r>
      <w:proofErr w:type="spellEnd"/>
      <w:r w:rsidRPr="007C600F">
        <w:rPr>
          <w:rFonts w:ascii="Times New Roman" w:hAnsi="Times New Roman"/>
          <w:b/>
          <w:sz w:val="27"/>
          <w:szCs w:val="27"/>
        </w:rPr>
        <w:t xml:space="preserve"> сельсовета Доволенского района Новосибирской области</w:t>
      </w:r>
    </w:p>
    <w:p w:rsidR="007C600F" w:rsidRPr="007C600F" w:rsidRDefault="007C600F" w:rsidP="007C600F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7C600F" w:rsidRPr="007C600F" w:rsidRDefault="007C600F" w:rsidP="007C600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C600F">
        <w:rPr>
          <w:rFonts w:ascii="Times New Roman" w:hAnsi="Times New Roman"/>
          <w:sz w:val="27"/>
          <w:szCs w:val="27"/>
        </w:rPr>
        <w:t xml:space="preserve">В соответствии с Законом от 06.10.2003 № 131-ФЗ «Об общих принципах организации местного самоуправлении в Российской Федерации», Уставом </w:t>
      </w:r>
      <w:proofErr w:type="spellStart"/>
      <w:r w:rsidRPr="007C600F">
        <w:rPr>
          <w:rFonts w:ascii="Times New Roman" w:hAnsi="Times New Roman"/>
          <w:sz w:val="27"/>
          <w:szCs w:val="27"/>
        </w:rPr>
        <w:t>Травнинского</w:t>
      </w:r>
      <w:proofErr w:type="spellEnd"/>
      <w:r w:rsidRPr="007C600F">
        <w:rPr>
          <w:rFonts w:ascii="Times New Roman" w:hAnsi="Times New Roman"/>
          <w:sz w:val="27"/>
          <w:szCs w:val="27"/>
        </w:rPr>
        <w:t xml:space="preserve"> сельсовета Доволенского района Новосибирской области созвать  семнадцатую  сессию Совета депутатов </w:t>
      </w:r>
      <w:proofErr w:type="spellStart"/>
      <w:r w:rsidRPr="007C600F">
        <w:rPr>
          <w:rFonts w:ascii="Times New Roman" w:hAnsi="Times New Roman"/>
          <w:sz w:val="27"/>
          <w:szCs w:val="27"/>
        </w:rPr>
        <w:t>Травнинского</w:t>
      </w:r>
      <w:proofErr w:type="spellEnd"/>
      <w:r w:rsidRPr="007C600F">
        <w:rPr>
          <w:rFonts w:ascii="Times New Roman" w:hAnsi="Times New Roman"/>
          <w:sz w:val="27"/>
          <w:szCs w:val="27"/>
        </w:rPr>
        <w:t xml:space="preserve"> сельсовета Доволенского</w:t>
      </w:r>
      <w:r w:rsidR="00F21D32">
        <w:rPr>
          <w:rFonts w:ascii="Times New Roman" w:hAnsi="Times New Roman"/>
          <w:sz w:val="27"/>
          <w:szCs w:val="27"/>
        </w:rPr>
        <w:t xml:space="preserve"> района Новосибирской области 20</w:t>
      </w:r>
      <w:r w:rsidRPr="007C600F">
        <w:rPr>
          <w:rFonts w:ascii="Times New Roman" w:hAnsi="Times New Roman"/>
          <w:sz w:val="27"/>
          <w:szCs w:val="27"/>
        </w:rPr>
        <w:t xml:space="preserve"> апреля  2022 года  в 15-00 часов в  помещении администрации </w:t>
      </w:r>
      <w:proofErr w:type="spellStart"/>
      <w:r w:rsidRPr="007C600F">
        <w:rPr>
          <w:rFonts w:ascii="Times New Roman" w:hAnsi="Times New Roman"/>
          <w:sz w:val="27"/>
          <w:szCs w:val="27"/>
        </w:rPr>
        <w:t>Травнинского</w:t>
      </w:r>
      <w:proofErr w:type="spellEnd"/>
      <w:r w:rsidRPr="007C600F">
        <w:rPr>
          <w:rFonts w:ascii="Times New Roman" w:hAnsi="Times New Roman"/>
          <w:sz w:val="27"/>
          <w:szCs w:val="27"/>
        </w:rPr>
        <w:t xml:space="preserve"> сельсовета.</w:t>
      </w:r>
    </w:p>
    <w:p w:rsidR="007C600F" w:rsidRPr="007C600F" w:rsidRDefault="007C600F" w:rsidP="007C600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C600F">
        <w:rPr>
          <w:rFonts w:ascii="Times New Roman" w:hAnsi="Times New Roman"/>
          <w:sz w:val="27"/>
          <w:szCs w:val="27"/>
        </w:rPr>
        <w:t>Предложить  на рассмотрение Совета депутатов следующие  вопросы:</w:t>
      </w:r>
      <w:r w:rsidRPr="007C600F">
        <w:rPr>
          <w:rFonts w:ascii="Times New Roman" w:hAnsi="Times New Roman"/>
          <w:sz w:val="27"/>
          <w:szCs w:val="27"/>
        </w:rPr>
        <w:tab/>
      </w:r>
    </w:p>
    <w:p w:rsidR="007C600F" w:rsidRPr="007C600F" w:rsidRDefault="007C600F" w:rsidP="007C600F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7C600F">
        <w:rPr>
          <w:rFonts w:ascii="Times New Roman" w:hAnsi="Times New Roman"/>
          <w:sz w:val="27"/>
          <w:szCs w:val="27"/>
        </w:rPr>
        <w:t xml:space="preserve">1. </w:t>
      </w:r>
      <w:r w:rsidRPr="007C600F">
        <w:rPr>
          <w:rFonts w:ascii="Times New Roman" w:hAnsi="Times New Roman"/>
          <w:bCs/>
          <w:color w:val="000000"/>
          <w:sz w:val="27"/>
          <w:szCs w:val="27"/>
        </w:rPr>
        <w:t>Об объявлении конкурса по отбору кандидатур на должность Главы</w:t>
      </w:r>
      <w:r w:rsidRPr="007C600F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C600F">
        <w:rPr>
          <w:rFonts w:ascii="Times New Roman" w:hAnsi="Times New Roman"/>
          <w:sz w:val="27"/>
          <w:szCs w:val="27"/>
        </w:rPr>
        <w:t>Травнинского</w:t>
      </w:r>
      <w:proofErr w:type="spellEnd"/>
      <w:r w:rsidRPr="007C600F">
        <w:rPr>
          <w:rFonts w:ascii="Times New Roman" w:hAnsi="Times New Roman"/>
          <w:bCs/>
          <w:sz w:val="27"/>
          <w:szCs w:val="27"/>
        </w:rPr>
        <w:t xml:space="preserve"> сельсовета Доволенского района Новосибирской области </w:t>
      </w:r>
      <w:r w:rsidRPr="007C600F">
        <w:rPr>
          <w:rFonts w:ascii="Times New Roman" w:hAnsi="Times New Roman"/>
          <w:bCs/>
          <w:color w:val="000000"/>
          <w:sz w:val="27"/>
          <w:szCs w:val="27"/>
        </w:rPr>
        <w:t>и формировании конкурсной комиссии</w:t>
      </w:r>
    </w:p>
    <w:p w:rsidR="007C600F" w:rsidRPr="007C600F" w:rsidRDefault="007C600F" w:rsidP="007C60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7C600F">
        <w:rPr>
          <w:rFonts w:ascii="Times New Roman" w:hAnsi="Times New Roman"/>
          <w:sz w:val="27"/>
          <w:szCs w:val="27"/>
        </w:rPr>
        <w:t>Докладчик: Боцман О.А.</w:t>
      </w:r>
      <w:r w:rsidRPr="007C600F">
        <w:rPr>
          <w:rFonts w:ascii="Times New Roman" w:hAnsi="Times New Roman"/>
          <w:color w:val="000000"/>
          <w:sz w:val="27"/>
          <w:szCs w:val="27"/>
        </w:rPr>
        <w:t xml:space="preserve"> – Председатель Совета депутатов </w:t>
      </w:r>
      <w:proofErr w:type="spellStart"/>
      <w:r w:rsidRPr="007C600F">
        <w:rPr>
          <w:rFonts w:ascii="Times New Roman" w:hAnsi="Times New Roman"/>
          <w:sz w:val="27"/>
          <w:szCs w:val="27"/>
        </w:rPr>
        <w:t>Травнинского</w:t>
      </w:r>
      <w:proofErr w:type="spellEnd"/>
      <w:r w:rsidRPr="007C600F">
        <w:rPr>
          <w:rFonts w:ascii="Times New Roman" w:hAnsi="Times New Roman"/>
          <w:color w:val="000000"/>
          <w:sz w:val="27"/>
          <w:szCs w:val="27"/>
        </w:rPr>
        <w:t xml:space="preserve"> сельсовета Доволенского района.</w:t>
      </w:r>
    </w:p>
    <w:p w:rsidR="007C600F" w:rsidRPr="007C600F" w:rsidRDefault="007C600F" w:rsidP="007C60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C600F">
        <w:rPr>
          <w:rFonts w:ascii="Times New Roman" w:hAnsi="Times New Roman"/>
          <w:color w:val="000000"/>
          <w:sz w:val="27"/>
          <w:szCs w:val="27"/>
        </w:rPr>
        <w:t xml:space="preserve">           2.</w:t>
      </w:r>
      <w:r w:rsidRPr="007C600F">
        <w:rPr>
          <w:rFonts w:ascii="Times New Roman" w:hAnsi="Times New Roman"/>
          <w:bCs/>
          <w:sz w:val="27"/>
          <w:szCs w:val="27"/>
        </w:rPr>
        <w:t xml:space="preserve"> О внесении изменений  в решение </w:t>
      </w:r>
      <w:r w:rsidRPr="007C600F">
        <w:rPr>
          <w:rFonts w:ascii="Times New Roman" w:hAnsi="Times New Roman"/>
          <w:sz w:val="27"/>
          <w:szCs w:val="27"/>
        </w:rPr>
        <w:t xml:space="preserve">«О бюджете </w:t>
      </w:r>
      <w:proofErr w:type="spellStart"/>
      <w:r w:rsidRPr="007C600F">
        <w:rPr>
          <w:rFonts w:ascii="Times New Roman" w:hAnsi="Times New Roman"/>
          <w:sz w:val="27"/>
          <w:szCs w:val="27"/>
        </w:rPr>
        <w:t>Травнинского</w:t>
      </w:r>
      <w:proofErr w:type="spellEnd"/>
      <w:r w:rsidRPr="007C600F">
        <w:rPr>
          <w:rFonts w:ascii="Times New Roman" w:hAnsi="Times New Roman"/>
          <w:sz w:val="27"/>
          <w:szCs w:val="27"/>
        </w:rPr>
        <w:t xml:space="preserve"> сельсовета  Доволенского района Новосибирской области на 2022 год </w:t>
      </w:r>
    </w:p>
    <w:p w:rsidR="007C600F" w:rsidRPr="007C600F" w:rsidRDefault="007C600F" w:rsidP="007C600F">
      <w:pPr>
        <w:spacing w:after="0" w:line="240" w:lineRule="auto"/>
        <w:jc w:val="both"/>
        <w:rPr>
          <w:rFonts w:ascii="Times New Roman" w:hAnsi="Times New Roman"/>
          <w:bCs/>
          <w:sz w:val="27"/>
          <w:szCs w:val="27"/>
        </w:rPr>
      </w:pPr>
      <w:r w:rsidRPr="007C600F">
        <w:rPr>
          <w:rFonts w:ascii="Times New Roman" w:hAnsi="Times New Roman"/>
          <w:sz w:val="27"/>
          <w:szCs w:val="27"/>
        </w:rPr>
        <w:t>и</w:t>
      </w:r>
      <w:r w:rsidRPr="007C600F">
        <w:rPr>
          <w:rFonts w:ascii="Times New Roman" w:hAnsi="Times New Roman"/>
          <w:bCs/>
          <w:sz w:val="27"/>
          <w:szCs w:val="27"/>
        </w:rPr>
        <w:t xml:space="preserve"> </w:t>
      </w:r>
      <w:r w:rsidRPr="007C600F">
        <w:rPr>
          <w:rFonts w:ascii="Times New Roman" w:hAnsi="Times New Roman"/>
          <w:sz w:val="27"/>
          <w:szCs w:val="27"/>
        </w:rPr>
        <w:t>плановый период 2023 и 2024 годов».</w:t>
      </w:r>
    </w:p>
    <w:p w:rsidR="007C600F" w:rsidRPr="007C600F" w:rsidRDefault="007C600F" w:rsidP="007C60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C600F">
        <w:rPr>
          <w:rFonts w:ascii="Times New Roman" w:hAnsi="Times New Roman"/>
          <w:sz w:val="27"/>
          <w:szCs w:val="27"/>
        </w:rPr>
        <w:t xml:space="preserve"> </w:t>
      </w:r>
      <w:r w:rsidRPr="007C600F">
        <w:rPr>
          <w:rFonts w:ascii="Times New Roman" w:hAnsi="Times New Roman"/>
          <w:sz w:val="27"/>
          <w:szCs w:val="27"/>
        </w:rPr>
        <w:tab/>
        <w:t xml:space="preserve">Докладчик  Кривоносова О.Г. – зам. главы администрации </w:t>
      </w:r>
      <w:proofErr w:type="spellStart"/>
      <w:r w:rsidRPr="007C600F">
        <w:rPr>
          <w:rFonts w:ascii="Times New Roman" w:hAnsi="Times New Roman"/>
          <w:sz w:val="27"/>
          <w:szCs w:val="27"/>
        </w:rPr>
        <w:t>Травнинского</w:t>
      </w:r>
      <w:proofErr w:type="spellEnd"/>
      <w:r w:rsidRPr="007C600F">
        <w:rPr>
          <w:rFonts w:ascii="Times New Roman" w:hAnsi="Times New Roman"/>
          <w:sz w:val="27"/>
          <w:szCs w:val="27"/>
        </w:rPr>
        <w:t xml:space="preserve"> сельсовета.       </w:t>
      </w:r>
    </w:p>
    <w:p w:rsidR="007C600F" w:rsidRPr="007C600F" w:rsidRDefault="007C600F" w:rsidP="007C60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C600F" w:rsidRPr="007C600F" w:rsidRDefault="007C600F" w:rsidP="007C600F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C600F" w:rsidRPr="007C600F" w:rsidRDefault="007C600F" w:rsidP="007C600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C600F">
        <w:rPr>
          <w:rFonts w:ascii="Times New Roman" w:hAnsi="Times New Roman"/>
          <w:sz w:val="27"/>
          <w:szCs w:val="27"/>
        </w:rPr>
        <w:t>Председатель Совета депутатов</w:t>
      </w:r>
    </w:p>
    <w:p w:rsidR="007C600F" w:rsidRPr="007C600F" w:rsidRDefault="007C600F" w:rsidP="007C600F">
      <w:pPr>
        <w:tabs>
          <w:tab w:val="left" w:pos="7354"/>
        </w:tabs>
        <w:spacing w:after="0" w:line="240" w:lineRule="auto"/>
        <w:rPr>
          <w:rFonts w:ascii="Times New Roman" w:hAnsi="Times New Roman"/>
          <w:sz w:val="27"/>
          <w:szCs w:val="27"/>
        </w:rPr>
      </w:pPr>
      <w:proofErr w:type="spellStart"/>
      <w:r w:rsidRPr="007C600F">
        <w:rPr>
          <w:rFonts w:ascii="Times New Roman" w:hAnsi="Times New Roman"/>
          <w:sz w:val="27"/>
          <w:szCs w:val="27"/>
        </w:rPr>
        <w:t>Травнинского</w:t>
      </w:r>
      <w:proofErr w:type="spellEnd"/>
      <w:r w:rsidRPr="007C600F">
        <w:rPr>
          <w:rFonts w:ascii="Times New Roman" w:hAnsi="Times New Roman"/>
          <w:sz w:val="27"/>
          <w:szCs w:val="27"/>
        </w:rPr>
        <w:t xml:space="preserve"> сельсовета</w:t>
      </w:r>
    </w:p>
    <w:p w:rsidR="007C600F" w:rsidRPr="007C600F" w:rsidRDefault="007C600F" w:rsidP="007C600F">
      <w:pPr>
        <w:tabs>
          <w:tab w:val="left" w:pos="73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7C600F">
        <w:rPr>
          <w:rFonts w:ascii="Times New Roman" w:hAnsi="Times New Roman"/>
          <w:sz w:val="27"/>
          <w:szCs w:val="27"/>
        </w:rPr>
        <w:t xml:space="preserve">Доволенского района </w:t>
      </w:r>
    </w:p>
    <w:p w:rsidR="007C600F" w:rsidRDefault="007C600F" w:rsidP="007C600F">
      <w:pPr>
        <w:tabs>
          <w:tab w:val="left" w:pos="7354"/>
        </w:tabs>
        <w:spacing w:after="0" w:line="240" w:lineRule="auto"/>
      </w:pPr>
      <w:r w:rsidRPr="007C600F">
        <w:rPr>
          <w:rFonts w:ascii="Times New Roman" w:hAnsi="Times New Roman"/>
          <w:sz w:val="27"/>
          <w:szCs w:val="27"/>
        </w:rPr>
        <w:t xml:space="preserve">Новосибирской области </w:t>
      </w:r>
      <w:r w:rsidRPr="007C600F">
        <w:rPr>
          <w:rFonts w:ascii="Times New Roman" w:hAnsi="Times New Roman"/>
          <w:sz w:val="27"/>
          <w:szCs w:val="27"/>
        </w:rPr>
        <w:tab/>
        <w:t xml:space="preserve">    О.А. Боцман</w:t>
      </w:r>
    </w:p>
    <w:p w:rsidR="007C600F" w:rsidRDefault="007C600F"/>
    <w:p w:rsidR="00A56852" w:rsidRDefault="00A56852" w:rsidP="00A56852">
      <w:pPr>
        <w:pStyle w:val="ConsPlusTitle"/>
        <w:jc w:val="center"/>
        <w:rPr>
          <w:rFonts w:ascii="Segoe UI" w:hAnsi="Segoe UI" w:cs="Segoe UI"/>
          <w:sz w:val="28"/>
          <w:szCs w:val="28"/>
        </w:rPr>
      </w:pPr>
    </w:p>
    <w:p w:rsidR="00A56852" w:rsidRDefault="00A56852" w:rsidP="00A56852">
      <w:pPr>
        <w:pStyle w:val="ConsPlusTitle"/>
        <w:rPr>
          <w:rFonts w:ascii="Segoe UI" w:hAnsi="Segoe UI" w:cs="Segoe UI"/>
          <w:sz w:val="28"/>
          <w:szCs w:val="28"/>
        </w:rPr>
      </w:pPr>
      <w:r>
        <w:rPr>
          <w:noProof/>
        </w:rPr>
        <w:drawing>
          <wp:inline distT="0" distB="0" distL="0" distR="0" wp14:anchorId="478E7441" wp14:editId="3F0EB6CF">
            <wp:extent cx="1614581" cy="66675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852" w:rsidRPr="00BF2E4D" w:rsidRDefault="00A56852" w:rsidP="00A56852">
      <w:pPr>
        <w:pStyle w:val="ConsPlusTitle"/>
        <w:jc w:val="center"/>
        <w:rPr>
          <w:rFonts w:ascii="Segoe UI" w:hAnsi="Segoe UI" w:cs="Segoe UI"/>
          <w:sz w:val="28"/>
          <w:szCs w:val="28"/>
        </w:rPr>
      </w:pPr>
      <w:r w:rsidRPr="00BF2E4D">
        <w:rPr>
          <w:rFonts w:ascii="Segoe UI" w:hAnsi="Segoe UI" w:cs="Segoe UI"/>
          <w:sz w:val="28"/>
          <w:szCs w:val="28"/>
        </w:rPr>
        <w:t>Особенности сделок с недвижимостью с участием детей</w:t>
      </w:r>
    </w:p>
    <w:p w:rsidR="00A56852" w:rsidRPr="00BF2E4D" w:rsidRDefault="00A56852" w:rsidP="00A56852">
      <w:pPr>
        <w:pStyle w:val="ConsPlusNormal"/>
        <w:ind w:firstLine="540"/>
        <w:jc w:val="both"/>
        <w:rPr>
          <w:rFonts w:ascii="Segoe UI" w:hAnsi="Segoe UI" w:cs="Segoe UI"/>
          <w:sz w:val="16"/>
          <w:szCs w:val="16"/>
        </w:rPr>
      </w:pPr>
    </w:p>
    <w:p w:rsidR="00A56852" w:rsidRPr="00BF2E4D" w:rsidRDefault="00A56852" w:rsidP="00A56852">
      <w:pPr>
        <w:pStyle w:val="ConsPlusNormal"/>
        <w:ind w:firstLine="540"/>
        <w:jc w:val="both"/>
        <w:rPr>
          <w:rFonts w:ascii="Segoe UI" w:hAnsi="Segoe UI" w:cs="Segoe UI"/>
          <w:sz w:val="16"/>
          <w:szCs w:val="16"/>
        </w:rPr>
      </w:pPr>
    </w:p>
    <w:p w:rsidR="00A56852" w:rsidRPr="00A56852" w:rsidRDefault="00A56852" w:rsidP="00A568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6852">
        <w:rPr>
          <w:rFonts w:ascii="Times New Roman" w:hAnsi="Times New Roman" w:cs="Times New Roman"/>
          <w:sz w:val="28"/>
          <w:szCs w:val="28"/>
        </w:rPr>
        <w:t>При совершении сделок по продаже недвижимости, собственником которой является несовершеннолетний ребенок, нужно придерживаться следующих правил. Важно знать, что несовершеннолетние делятся на две категории:</w:t>
      </w:r>
    </w:p>
    <w:p w:rsidR="00A56852" w:rsidRPr="00A56852" w:rsidRDefault="00A56852" w:rsidP="00A568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6852">
        <w:rPr>
          <w:rFonts w:ascii="Times New Roman" w:hAnsi="Times New Roman" w:cs="Times New Roman"/>
          <w:sz w:val="28"/>
          <w:szCs w:val="28"/>
        </w:rPr>
        <w:t>- дети, не достигшие 14 лет, сами в сделках не участвуют, их интересы представляют законные представители (родители, усыновители, опекуны);</w:t>
      </w:r>
    </w:p>
    <w:p w:rsidR="00A56852" w:rsidRPr="00A56852" w:rsidRDefault="00A56852" w:rsidP="00A568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6852">
        <w:rPr>
          <w:rFonts w:ascii="Times New Roman" w:hAnsi="Times New Roman" w:cs="Times New Roman"/>
          <w:sz w:val="28"/>
          <w:szCs w:val="28"/>
        </w:rPr>
        <w:t>- дети от 14 до 18 лет могут совершать сделки с недвижимостью, но только при наличии письменного согласия законных представителей. Если такого согласия нет, то сделка может быть признана судом недействительной.</w:t>
      </w:r>
    </w:p>
    <w:p w:rsidR="00A56852" w:rsidRPr="00A56852" w:rsidRDefault="00A56852" w:rsidP="00A568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6852">
        <w:rPr>
          <w:rFonts w:ascii="Times New Roman" w:hAnsi="Times New Roman" w:cs="Times New Roman"/>
          <w:sz w:val="28"/>
          <w:szCs w:val="28"/>
        </w:rPr>
        <w:t>Вне зависимости от возраста ребенка законным представителям нужно получить перед сделкой разрешение органов опеки и попечительства. Важным условием сделки с участием детей является нотариальное удостоверение договора купли-продажи. Без нотариального заверения сделка считается недействительной.</w:t>
      </w:r>
    </w:p>
    <w:p w:rsidR="00A56852" w:rsidRPr="00A56852" w:rsidRDefault="00A56852" w:rsidP="00A568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6852">
        <w:rPr>
          <w:rFonts w:ascii="Times New Roman" w:hAnsi="Times New Roman" w:cs="Times New Roman"/>
          <w:sz w:val="28"/>
          <w:szCs w:val="28"/>
        </w:rPr>
        <w:t>Подать пакет документов на регистрацию сделки можно одним из следующих способов:</w:t>
      </w:r>
    </w:p>
    <w:p w:rsidR="00A56852" w:rsidRPr="00A56852" w:rsidRDefault="00A56852" w:rsidP="00A568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6852">
        <w:rPr>
          <w:rFonts w:ascii="Times New Roman" w:hAnsi="Times New Roman" w:cs="Times New Roman"/>
          <w:sz w:val="28"/>
          <w:szCs w:val="28"/>
        </w:rPr>
        <w:t>- лично через офисы Многофункционального центра (п</w:t>
      </w:r>
      <w:r w:rsidRPr="00A56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олучить информацию о работе офисов, предварительно записаться на прием можно по телефонам Единой справочной службы – 052  или 8(383) 217-70-52)</w:t>
      </w:r>
      <w:r w:rsidRPr="00A56852">
        <w:rPr>
          <w:rFonts w:ascii="Times New Roman" w:hAnsi="Times New Roman" w:cs="Times New Roman"/>
          <w:sz w:val="28"/>
          <w:szCs w:val="28"/>
        </w:rPr>
        <w:t>;</w:t>
      </w:r>
    </w:p>
    <w:p w:rsidR="00A56852" w:rsidRPr="00A56852" w:rsidRDefault="00A56852" w:rsidP="00A568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6852">
        <w:rPr>
          <w:rFonts w:ascii="Times New Roman" w:hAnsi="Times New Roman" w:cs="Times New Roman"/>
          <w:sz w:val="28"/>
          <w:szCs w:val="28"/>
        </w:rPr>
        <w:t xml:space="preserve">- лично в рамках услуги выездного обслуживания (телефон для записи 8(383)349-95-69 доб. 2128 или по телефону Ведомственного центра телефонного обслуживания </w:t>
      </w:r>
      <w:proofErr w:type="spellStart"/>
      <w:r w:rsidRPr="00A5685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56852">
        <w:rPr>
          <w:rFonts w:ascii="Times New Roman" w:hAnsi="Times New Roman" w:cs="Times New Roman"/>
          <w:sz w:val="28"/>
          <w:szCs w:val="28"/>
        </w:rPr>
        <w:t xml:space="preserve"> 8-800-100-34-34);</w:t>
      </w:r>
    </w:p>
    <w:p w:rsidR="00A56852" w:rsidRPr="00A56852" w:rsidRDefault="00A56852" w:rsidP="00A568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6852">
        <w:rPr>
          <w:rFonts w:ascii="Times New Roman" w:hAnsi="Times New Roman" w:cs="Times New Roman"/>
          <w:sz w:val="28"/>
          <w:szCs w:val="28"/>
        </w:rPr>
        <w:t>- лично в офисах Кадастровой палаты (если объекты недвижимости находятся в других регионах России);</w:t>
      </w:r>
    </w:p>
    <w:p w:rsidR="00A56852" w:rsidRPr="00A56852" w:rsidRDefault="00A56852" w:rsidP="00A5685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852">
        <w:rPr>
          <w:rFonts w:ascii="Times New Roman" w:hAnsi="Times New Roman" w:cs="Times New Roman"/>
          <w:sz w:val="28"/>
          <w:szCs w:val="28"/>
        </w:rPr>
        <w:t xml:space="preserve">- дистанционно через сайт </w:t>
      </w:r>
      <w:proofErr w:type="spellStart"/>
      <w:r w:rsidRPr="00A5685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56852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tgtFrame="_blank" w:history="1">
        <w:r w:rsidRPr="00A56852">
          <w:rPr>
            <w:rFonts w:ascii="Times New Roman" w:hAnsi="Times New Roman" w:cs="Times New Roman"/>
            <w:bCs/>
            <w:sz w:val="28"/>
            <w:szCs w:val="28"/>
          </w:rPr>
          <w:t>rosreestr.gov.ru</w:t>
        </w:r>
      </w:hyperlink>
      <w:r w:rsidRPr="00A56852">
        <w:rPr>
          <w:rFonts w:ascii="Times New Roman" w:hAnsi="Times New Roman" w:cs="Times New Roman"/>
          <w:sz w:val="28"/>
          <w:szCs w:val="28"/>
        </w:rPr>
        <w:t xml:space="preserve"> (понадобится усиленная квалифицированная электронная подпись);</w:t>
      </w:r>
    </w:p>
    <w:p w:rsidR="00A56852" w:rsidRPr="00A56852" w:rsidRDefault="00A56852" w:rsidP="00A568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6852">
        <w:rPr>
          <w:rFonts w:ascii="Times New Roman" w:hAnsi="Times New Roman" w:cs="Times New Roman"/>
          <w:sz w:val="28"/>
          <w:szCs w:val="28"/>
        </w:rPr>
        <w:t xml:space="preserve">- по почте отправлением с описью вложения и уведомлением о вручении в территориальный орган </w:t>
      </w:r>
      <w:proofErr w:type="spellStart"/>
      <w:r w:rsidRPr="00A5685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56852">
        <w:rPr>
          <w:rFonts w:ascii="Times New Roman" w:hAnsi="Times New Roman" w:cs="Times New Roman"/>
          <w:sz w:val="28"/>
          <w:szCs w:val="28"/>
        </w:rPr>
        <w:t xml:space="preserve"> по месту нахождения объекта недвижимости.</w:t>
      </w:r>
    </w:p>
    <w:p w:rsidR="00A56852" w:rsidRPr="00A56852" w:rsidRDefault="00A56852" w:rsidP="00A568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6852">
        <w:rPr>
          <w:rFonts w:ascii="Times New Roman" w:hAnsi="Times New Roman" w:cs="Times New Roman"/>
          <w:sz w:val="28"/>
          <w:szCs w:val="28"/>
        </w:rPr>
        <w:t>За регистрацией сделки может обратиться нотариус, удостоверивший договор купли-продажи, или одна из сторон договора.</w:t>
      </w:r>
    </w:p>
    <w:p w:rsidR="00A56852" w:rsidRDefault="00A56852" w:rsidP="00A568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56852" w:rsidRDefault="00A56852" w:rsidP="00A568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</w:p>
    <w:p w:rsidR="00A56852" w:rsidRPr="00C521B3" w:rsidRDefault="00A56852" w:rsidP="00A5685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7DCB8" wp14:editId="78AB783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A56852" w:rsidRDefault="00A56852" w:rsidP="00A5685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A56852" w:rsidRDefault="00A56852" w:rsidP="00A5685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lastRenderedPageBreak/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A56852" w:rsidRDefault="00A56852" w:rsidP="00A5685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A56852" w:rsidRDefault="00A56852" w:rsidP="00A5685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A56852" w:rsidRPr="00B45238" w:rsidRDefault="00A56852" w:rsidP="00A5685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A56852" w:rsidRPr="002842A8" w:rsidRDefault="00A56852" w:rsidP="00A5685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A56852" w:rsidRPr="00747FDB" w:rsidRDefault="00A56852" w:rsidP="00A56852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A56852" w:rsidRDefault="00A56852" w:rsidP="00A5685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A56852" w:rsidRDefault="00A56852" w:rsidP="00A5685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6"/>
          <w:szCs w:val="18"/>
          <w:lang w:eastAsia="ru-RU"/>
        </w:rPr>
      </w:pPr>
      <w:hyperlink r:id="rId8" w:history="1">
        <w:r w:rsidRPr="00453BEA">
          <w:rPr>
            <w:rStyle w:val="a7"/>
            <w:rFonts w:ascii="Arial" w:hAnsi="Arial" w:cs="Arial"/>
            <w:sz w:val="18"/>
            <w:szCs w:val="20"/>
            <w:lang w:val="x-none" w:eastAsia="ru-RU"/>
          </w:rPr>
          <w:t>oko@54upr.rosreestr.ru</w:t>
        </w:r>
      </w:hyperlink>
      <w:r w:rsidRPr="00747FDB">
        <w:rPr>
          <w:rFonts w:ascii="Courier New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A56852" w:rsidRPr="00747FDB" w:rsidRDefault="00A56852" w:rsidP="00A5685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9" w:history="1">
        <w:r w:rsidRPr="00747FDB">
          <w:rPr>
            <w:rStyle w:val="a7"/>
            <w:rFonts w:ascii="Segoe UI" w:hAnsi="Segoe UI" w:cs="Segoe UI"/>
            <w:sz w:val="18"/>
            <w:szCs w:val="18"/>
          </w:rPr>
          <w:t>54_</w:t>
        </w:r>
        <w:r>
          <w:rPr>
            <w:rStyle w:val="a7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7"/>
            <w:rFonts w:ascii="Segoe UI" w:hAnsi="Segoe UI" w:cs="Segoe UI"/>
            <w:sz w:val="18"/>
            <w:szCs w:val="18"/>
          </w:rPr>
          <w:t>@</w:t>
        </w:r>
        <w:r>
          <w:rPr>
            <w:rStyle w:val="a7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7"/>
            <w:rFonts w:ascii="Segoe UI" w:hAnsi="Segoe UI" w:cs="Segoe UI"/>
            <w:sz w:val="18"/>
            <w:szCs w:val="18"/>
          </w:rPr>
          <w:t>.</w:t>
        </w:r>
        <w:proofErr w:type="spellStart"/>
        <w:r>
          <w:rPr>
            <w:rStyle w:val="a7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A56852" w:rsidRPr="00747FDB" w:rsidRDefault="00A56852" w:rsidP="00A5685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proofErr w:type="spellStart"/>
        <w:r w:rsidRPr="00747FDB">
          <w:rPr>
            <w:rFonts w:ascii="Courier New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  <w:proofErr w:type="spellEnd"/>
      </w:hyperlink>
    </w:p>
    <w:p w:rsidR="00A56852" w:rsidRPr="00747FDB" w:rsidRDefault="00A56852" w:rsidP="00A5685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hAnsi="Courier New" w:cs="Courier New"/>
          <w:color w:val="000000"/>
          <w:sz w:val="18"/>
          <w:szCs w:val="18"/>
          <w:lang w:val="x-none" w:eastAsia="ru-RU"/>
        </w:rPr>
        <w:t xml:space="preserve">Мы в </w:t>
      </w:r>
      <w:proofErr w:type="spellStart"/>
      <w:r w:rsidRPr="00747FDB">
        <w:rPr>
          <w:rFonts w:ascii="Courier New" w:hAnsi="Courier New" w:cs="Courier New"/>
          <w:color w:val="000000"/>
          <w:sz w:val="18"/>
          <w:szCs w:val="18"/>
          <w:lang w:val="x-none" w:eastAsia="ru-RU"/>
        </w:rPr>
        <w:t>ВКонтакте</w:t>
      </w:r>
      <w:proofErr w:type="spellEnd"/>
      <w:r w:rsidRPr="00747FDB">
        <w:rPr>
          <w:rFonts w:ascii="Courier New" w:hAnsi="Courier New" w:cs="Courier New"/>
          <w:color w:val="000000"/>
          <w:sz w:val="18"/>
          <w:szCs w:val="18"/>
          <w:lang w:val="x-none" w:eastAsia="ru-RU"/>
        </w:rPr>
        <w:t xml:space="preserve">: </w:t>
      </w:r>
      <w:hyperlink r:id="rId11" w:history="1">
        <w:r w:rsidRPr="00747FDB">
          <w:rPr>
            <w:rFonts w:ascii="Courier New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</w:t>
        </w:r>
        <w:proofErr w:type="spellStart"/>
        <w:r w:rsidRPr="00747FDB">
          <w:rPr>
            <w:rFonts w:ascii="Courier New" w:hAnsi="Courier New" w:cs="Courier New"/>
            <w:color w:val="0000FF"/>
            <w:sz w:val="18"/>
            <w:szCs w:val="18"/>
            <w:u w:val="single"/>
            <w:lang w:val="x-none" w:eastAsia="ru-RU"/>
          </w:rPr>
          <w:t>Росреестра</w:t>
        </w:r>
        <w:proofErr w:type="spellEnd"/>
        <w:r w:rsidRPr="00747FDB">
          <w:rPr>
            <w:rFonts w:ascii="Courier New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 по Новосибирской области </w:t>
        </w:r>
      </w:hyperlink>
    </w:p>
    <w:p w:rsidR="00A56852" w:rsidRDefault="00A56852" w:rsidP="00A56852">
      <w:pPr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  <w:u w:val="single"/>
          <w:lang w:eastAsia="ru-RU"/>
        </w:rPr>
      </w:pPr>
      <w:hyperlink r:id="rId12" w:history="1">
        <w:proofErr w:type="spellStart"/>
        <w:r w:rsidRPr="00747FDB">
          <w:rPr>
            <w:rFonts w:ascii="Arial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  <w:proofErr w:type="spellEnd"/>
      </w:hyperlink>
    </w:p>
    <w:p w:rsidR="00A56852" w:rsidRPr="0064581F" w:rsidRDefault="00A56852" w:rsidP="00A56852">
      <w:pPr>
        <w:spacing w:after="0" w:line="240" w:lineRule="auto"/>
        <w:jc w:val="both"/>
        <w:rPr>
          <w:rFonts w:ascii="Segoe UI" w:hAnsi="Segoe UI" w:cs="Segoe UI"/>
          <w:b/>
          <w:sz w:val="20"/>
          <w:szCs w:val="24"/>
          <w:lang w:eastAsia="ru-RU"/>
        </w:rPr>
      </w:pPr>
      <w:hyperlink r:id="rId13" w:history="1">
        <w:r w:rsidRPr="0064581F">
          <w:rPr>
            <w:rStyle w:val="a7"/>
            <w:rFonts w:ascii="Segoe UI" w:hAnsi="Segoe UI" w:cs="Segoe UI"/>
            <w:sz w:val="20"/>
            <w:szCs w:val="24"/>
            <w:lang w:eastAsia="ru-RU"/>
          </w:rPr>
          <w:t>Телеграмм</w:t>
        </w:r>
      </w:hyperlink>
      <w:r w:rsidRPr="0064581F">
        <w:rPr>
          <w:rFonts w:ascii="Segoe UI" w:hAnsi="Segoe UI" w:cs="Segoe UI"/>
          <w:b/>
          <w:sz w:val="20"/>
          <w:szCs w:val="24"/>
          <w:lang w:eastAsia="ru-RU"/>
        </w:rPr>
        <w:t xml:space="preserve"> </w:t>
      </w:r>
    </w:p>
    <w:p w:rsidR="00A56852" w:rsidRDefault="00A56852" w:rsidP="00A56852"/>
    <w:p w:rsidR="00F21D32" w:rsidRDefault="00F21D32" w:rsidP="007C6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1D32" w:rsidRDefault="00F21D32" w:rsidP="007C6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1D32" w:rsidRDefault="00F21D32" w:rsidP="007C6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1D32" w:rsidRDefault="00F21D32" w:rsidP="007C6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1D32" w:rsidRDefault="00F21D32" w:rsidP="007C6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1D32" w:rsidRDefault="00F21D32" w:rsidP="007C6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1D32" w:rsidRDefault="00F21D32" w:rsidP="007C6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1D32" w:rsidRDefault="00F21D32" w:rsidP="007C6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1D32" w:rsidRDefault="00F21D32" w:rsidP="007C6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1D32" w:rsidRDefault="00F21D32" w:rsidP="007C6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1D32" w:rsidRDefault="00F21D32" w:rsidP="007C6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1D32" w:rsidRDefault="00F21D32" w:rsidP="007C6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1D32" w:rsidRDefault="00F21D32" w:rsidP="007C6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1D32" w:rsidRDefault="00F21D32" w:rsidP="007C6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1D32" w:rsidRDefault="00F21D32" w:rsidP="007C6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1D32" w:rsidRDefault="00F21D32" w:rsidP="007C6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21D32" w:rsidRDefault="00F21D32" w:rsidP="007C6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1D32" w:rsidRDefault="00F21D32" w:rsidP="007C6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600F" w:rsidRPr="00F21D32" w:rsidRDefault="007C600F" w:rsidP="007C6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1D32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7C600F" w:rsidRPr="00F21D32" w:rsidRDefault="00F21D32" w:rsidP="007C60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D32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F21D32">
        <w:rPr>
          <w:rFonts w:ascii="Times New Roman" w:hAnsi="Times New Roman"/>
          <w:sz w:val="24"/>
          <w:szCs w:val="24"/>
        </w:rPr>
        <w:t>Травнин</w:t>
      </w:r>
      <w:r w:rsidR="007C600F" w:rsidRPr="00F21D32">
        <w:rPr>
          <w:rFonts w:ascii="Times New Roman" w:hAnsi="Times New Roman"/>
          <w:sz w:val="24"/>
          <w:szCs w:val="24"/>
        </w:rPr>
        <w:t>ского</w:t>
      </w:r>
      <w:proofErr w:type="spellEnd"/>
      <w:r w:rsidR="007C600F" w:rsidRPr="00F21D32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</w:t>
      </w:r>
    </w:p>
    <w:p w:rsidR="007C600F" w:rsidRPr="00F21D32" w:rsidRDefault="00F21D32" w:rsidP="007C60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D32">
        <w:rPr>
          <w:rFonts w:ascii="Times New Roman" w:hAnsi="Times New Roman"/>
          <w:sz w:val="24"/>
          <w:szCs w:val="24"/>
        </w:rPr>
        <w:t>Адрес: 632461</w:t>
      </w:r>
      <w:r w:rsidR="007C600F" w:rsidRPr="00F21D32">
        <w:rPr>
          <w:rFonts w:ascii="Times New Roman" w:hAnsi="Times New Roman"/>
          <w:sz w:val="24"/>
          <w:szCs w:val="24"/>
        </w:rPr>
        <w:t xml:space="preserve">, Новосибирская область, </w:t>
      </w:r>
      <w:proofErr w:type="spellStart"/>
      <w:r w:rsidRPr="00F21D32">
        <w:rPr>
          <w:rFonts w:ascii="Times New Roman" w:hAnsi="Times New Roman"/>
          <w:sz w:val="24"/>
          <w:szCs w:val="24"/>
        </w:rPr>
        <w:t>Доволенский</w:t>
      </w:r>
      <w:proofErr w:type="spellEnd"/>
      <w:r w:rsidRPr="00F21D32">
        <w:rPr>
          <w:rFonts w:ascii="Times New Roman" w:hAnsi="Times New Roman"/>
          <w:sz w:val="24"/>
          <w:szCs w:val="24"/>
        </w:rPr>
        <w:t xml:space="preserve"> район, село Травное, ул. Юбилей</w:t>
      </w:r>
      <w:r w:rsidR="007C600F" w:rsidRPr="00F21D32">
        <w:rPr>
          <w:rFonts w:ascii="Times New Roman" w:hAnsi="Times New Roman"/>
          <w:sz w:val="24"/>
          <w:szCs w:val="24"/>
        </w:rPr>
        <w:t>н</w:t>
      </w:r>
      <w:r w:rsidRPr="00F21D32">
        <w:rPr>
          <w:rFonts w:ascii="Times New Roman" w:hAnsi="Times New Roman"/>
          <w:sz w:val="24"/>
          <w:szCs w:val="24"/>
        </w:rPr>
        <w:t>ая, 50</w:t>
      </w:r>
      <w:r w:rsidR="007C600F" w:rsidRPr="00F21D32">
        <w:rPr>
          <w:rFonts w:ascii="Times New Roman" w:hAnsi="Times New Roman"/>
          <w:sz w:val="24"/>
          <w:szCs w:val="24"/>
        </w:rPr>
        <w:t>.</w:t>
      </w:r>
    </w:p>
    <w:p w:rsidR="007C600F" w:rsidRPr="00F21D32" w:rsidRDefault="007C600F" w:rsidP="007C6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600F" w:rsidRPr="00F21D32" w:rsidRDefault="007C600F" w:rsidP="007C6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1D32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7C600F" w:rsidRPr="00F21D32" w:rsidRDefault="007C600F" w:rsidP="007C60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D32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="00F21D32" w:rsidRPr="00F21D3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F21D32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области;</w:t>
      </w:r>
    </w:p>
    <w:p w:rsidR="007C600F" w:rsidRPr="00F21D32" w:rsidRDefault="007C600F" w:rsidP="007C60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D32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F21D32" w:rsidRPr="00F21D3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F21D32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области.</w:t>
      </w:r>
    </w:p>
    <w:p w:rsidR="007C600F" w:rsidRDefault="007C600F" w:rsidP="007C600F">
      <w:pPr>
        <w:spacing w:after="0" w:line="240" w:lineRule="auto"/>
      </w:pPr>
    </w:p>
    <w:sectPr w:rsidR="007C6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0F"/>
    <w:rsid w:val="007C600F"/>
    <w:rsid w:val="00A56852"/>
    <w:rsid w:val="00EF2226"/>
    <w:rsid w:val="00F2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0F"/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qFormat/>
    <w:rsid w:val="007C600F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00F"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7C60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7C60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C60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rsid w:val="00A56852"/>
    <w:rPr>
      <w:color w:val="0000FF"/>
      <w:u w:val="single"/>
    </w:rPr>
  </w:style>
  <w:style w:type="paragraph" w:customStyle="1" w:styleId="ConsPlusNormal">
    <w:name w:val="ConsPlusNormal"/>
    <w:link w:val="ConsPlusNormal0"/>
    <w:rsid w:val="00A5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685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56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0F"/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qFormat/>
    <w:rsid w:val="007C600F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00F"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7C60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7C60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C60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uiPriority w:val="99"/>
    <w:rsid w:val="00A56852"/>
    <w:rPr>
      <w:color w:val="0000FF"/>
      <w:u w:val="single"/>
    </w:rPr>
  </w:style>
  <w:style w:type="paragraph" w:customStyle="1" w:styleId="ConsPlusNormal">
    <w:name w:val="ConsPlusNormal"/>
    <w:link w:val="ConsPlusNormal0"/>
    <w:rsid w:val="00A5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685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56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hyperlink" Target="https://zen.yandex.ru/id/604850742889e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rosreestr_nsk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2022-04-13T05:32:00Z</cp:lastPrinted>
  <dcterms:created xsi:type="dcterms:W3CDTF">2022-04-13T08:49:00Z</dcterms:created>
  <dcterms:modified xsi:type="dcterms:W3CDTF">2022-04-13T08:49:00Z</dcterms:modified>
</cp:coreProperties>
</file>