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E9" w:rsidRDefault="00BC1BF4" w:rsidP="00B106E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B106E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D94D56" wp14:editId="6A78ABE4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6E9" w:rsidRDefault="00B106E9" w:rsidP="00B106E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12F9" w:rsidRPr="002912F9" w:rsidRDefault="00B106E9" w:rsidP="002912F9">
      <w:pPr>
        <w:jc w:val="center"/>
        <w:rPr>
          <w:rFonts w:ascii="Times New Roman" w:hAnsi="Times New Roman"/>
          <w:b/>
          <w:sz w:val="24"/>
          <w:szCs w:val="24"/>
        </w:rPr>
      </w:pPr>
      <w:r w:rsidRPr="002912F9">
        <w:rPr>
          <w:rFonts w:ascii="Times New Roman" w:hAnsi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2912F9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/>
          <w:b/>
          <w:sz w:val="24"/>
          <w:szCs w:val="24"/>
        </w:rPr>
        <w:t xml:space="preserve"> сельсовета от  31 марта   2023   № 6</w:t>
      </w:r>
    </w:p>
    <w:p w:rsidR="002912F9" w:rsidRPr="002912F9" w:rsidRDefault="002912F9" w:rsidP="002912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912F9" w:rsidRPr="002912F9" w:rsidRDefault="002912F9" w:rsidP="002912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тридцать второй сессии                                  </w:t>
      </w:r>
    </w:p>
    <w:p w:rsidR="002912F9" w:rsidRPr="002912F9" w:rsidRDefault="002912F9" w:rsidP="002912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28.03.2023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291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5</w:t>
      </w:r>
    </w:p>
    <w:p w:rsidR="002912F9" w:rsidRPr="002912F9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91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291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.Т</w:t>
      </w:r>
      <w:proofErr w:type="gramEnd"/>
      <w:r w:rsidRPr="00291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равное</w:t>
      </w:r>
      <w:proofErr w:type="spellEnd"/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2912F9" w:rsidRPr="002912F9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внесение  изменений в решение </w:t>
      </w: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Доволенского района Новосибирской области от 10.03.2006 «О Положении «О порядке создания, реорганизации, ликвидации и управления муниципальными унитарными предприятиями и муниципальными учреждениями муниципального образования </w:t>
      </w: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2912F9" w:rsidRPr="002912F9" w:rsidRDefault="002912F9" w:rsidP="002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9" w:rsidRPr="002912F9" w:rsidRDefault="002912F9" w:rsidP="00291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от 27.12.2019 № 485-ФЗ «О внесении изменений в Федеральный закон «О государственных и муниципальных унитарных предприятиях и Федеральный закон «О защите конкуренции», ст.8 Федерального закона от 14.11.2002 № 161-ФЗ «О государственных и муниципальных унитарных предприятиях», Совет депутатов </w:t>
      </w: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 Новосибирской области  РЕШИЛ</w:t>
      </w:r>
      <w:r w:rsidRPr="00291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12F9" w:rsidRPr="002912F9" w:rsidRDefault="002912F9" w:rsidP="002912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депутатов </w:t>
      </w: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 Новосибирской области от 06.04.2006 " Об утверждении Положения о порядке создания, реорганизации, ликвидации и управления муниципальными унитарными предприятиями и муниципальными учреждениями </w:t>
      </w: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" следующие изменения:</w:t>
      </w:r>
    </w:p>
    <w:p w:rsidR="002912F9" w:rsidRPr="002912F9" w:rsidRDefault="002912F9" w:rsidP="002912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</w:t>
      </w:r>
      <w:r w:rsidRPr="002912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ункт 2.1.1.положения  изложить в следующей редакции:</w:t>
      </w:r>
    </w:p>
    <w:p w:rsidR="002912F9" w:rsidRPr="002912F9" w:rsidRDefault="002912F9" w:rsidP="002912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«Унитарное предприятие может быть создано в случаях:</w:t>
      </w:r>
    </w:p>
    <w:p w:rsidR="002912F9" w:rsidRPr="002912F9" w:rsidRDefault="002912F9" w:rsidP="002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законами, </w:t>
      </w:r>
      <w:hyperlink r:id="rId9" w:anchor="dst100008" w:history="1">
        <w:r w:rsidRPr="002912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актами</w:t>
        </w:r>
      </w:hyperlink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или Правительства Российской Федерации;</w:t>
      </w:r>
    </w:p>
    <w:p w:rsidR="002912F9" w:rsidRPr="002912F9" w:rsidRDefault="002912F9" w:rsidP="002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деятельности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 территорий от</w:t>
      </w:r>
      <w:proofErr w:type="gram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</w:r>
      <w:proofErr w:type="gramEnd"/>
    </w:p>
    <w:p w:rsidR="002912F9" w:rsidRPr="002912F9" w:rsidRDefault="002912F9" w:rsidP="002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осуществления деятельности в сферах естественных монополий;</w:t>
      </w:r>
    </w:p>
    <w:p w:rsidR="002912F9" w:rsidRPr="002912F9" w:rsidRDefault="002912F9" w:rsidP="002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4) обеспечения жизнедеятельности населения в районах Крайнего Севера и приравненных к ним местностях;</w:t>
      </w:r>
    </w:p>
    <w:p w:rsidR="002912F9" w:rsidRPr="002912F9" w:rsidRDefault="002912F9" w:rsidP="002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осуществления деятельности в сфере культуры, искусства, кинематографии и сохранения культурных ценностей;</w:t>
      </w:r>
    </w:p>
    <w:p w:rsidR="002912F9" w:rsidRPr="002912F9" w:rsidRDefault="002912F9" w:rsidP="002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осуществления деятельности за пределами территории Российской Федерации;</w:t>
      </w:r>
    </w:p>
    <w:p w:rsidR="002912F9" w:rsidRPr="002912F9" w:rsidRDefault="002912F9" w:rsidP="002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7) 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 </w:t>
      </w:r>
      <w:hyperlink r:id="rId10" w:anchor="dst120" w:history="1">
        <w:r w:rsidRPr="002912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статуса</w:t>
        </w:r>
      </w:hyperlink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федеральной ядерной организации</w:t>
      </w:r>
      <w:proofErr w:type="gram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2912F9" w:rsidRDefault="002912F9" w:rsidP="00291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периодическом печатном издании «</w:t>
      </w: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Травнинский</w:t>
      </w:r>
      <w:proofErr w:type="spell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 Новосибирской области в информационно-телекоммуникационной сети «Интернет». </w:t>
      </w:r>
    </w:p>
    <w:p w:rsidR="002912F9" w:rsidRPr="002912F9" w:rsidRDefault="002912F9" w:rsidP="00291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</w:t>
      </w:r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Боцман</w:t>
      </w:r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Доволенского района </w:t>
      </w:r>
    </w:p>
    <w:p w:rsidR="002912F9" w:rsidRPr="002912F9" w:rsidRDefault="002912F9" w:rsidP="0029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2912F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Д.А.Голушко</w:t>
      </w:r>
      <w:proofErr w:type="spellEnd"/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2F9" w:rsidRPr="00780423" w:rsidRDefault="002912F9" w:rsidP="002912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>РЕШЕНИЕ</w:t>
      </w:r>
    </w:p>
    <w:p w:rsidR="002912F9" w:rsidRPr="002912F9" w:rsidRDefault="002912F9" w:rsidP="002912F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12F9">
        <w:rPr>
          <w:rFonts w:ascii="Times New Roman" w:hAnsi="Times New Roman" w:cs="Times New Roman"/>
          <w:bCs/>
          <w:sz w:val="24"/>
          <w:szCs w:val="24"/>
        </w:rPr>
        <w:t xml:space="preserve">тридцать второй сессии                                  </w:t>
      </w:r>
    </w:p>
    <w:p w:rsidR="002912F9" w:rsidRPr="002912F9" w:rsidRDefault="002912F9" w:rsidP="002912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912F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2912F9" w:rsidRPr="002912F9" w:rsidRDefault="002912F9" w:rsidP="002912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912F9">
        <w:rPr>
          <w:rFonts w:ascii="Times New Roman" w:hAnsi="Times New Roman" w:cs="Times New Roman"/>
          <w:bCs/>
          <w:sz w:val="24"/>
          <w:szCs w:val="24"/>
        </w:rPr>
        <w:t>28</w:t>
      </w: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.03.2023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6</w:t>
      </w:r>
    </w:p>
    <w:p w:rsidR="002912F9" w:rsidRPr="002912F9" w:rsidRDefault="002912F9" w:rsidP="002912F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>.Т</w:t>
      </w:r>
      <w:proofErr w:type="gramEnd"/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>равное</w:t>
      </w:r>
      <w:proofErr w:type="spellEnd"/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2912F9" w:rsidRPr="002912F9" w:rsidRDefault="002912F9" w:rsidP="00291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внесение  изменений в решение 27-ой сессии </w:t>
      </w:r>
      <w:r w:rsidRPr="002912F9">
        <w:rPr>
          <w:rFonts w:ascii="Times New Roman" w:hAnsi="Times New Roman" w:cs="Times New Roman"/>
          <w:sz w:val="24"/>
          <w:szCs w:val="24"/>
        </w:rPr>
        <w:t xml:space="preserve">шестого созыва Совета депутатов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 Доволенского района Новосибирской области от 20.10.2022 № 98 «</w:t>
      </w: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Доволенского района Новосибирской области»</w:t>
      </w:r>
    </w:p>
    <w:p w:rsidR="002912F9" w:rsidRPr="002912F9" w:rsidRDefault="002912F9" w:rsidP="002912F9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ab/>
      </w:r>
    </w:p>
    <w:p w:rsidR="002912F9" w:rsidRPr="002912F9" w:rsidRDefault="002912F9" w:rsidP="002912F9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правового акта Совета депутатов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в соответствие  с пунктом 2  статьи 47 Федерального закона от 06.10.2003 № 131-ФЗ, рассмотрев экспертное заключение от 30.01.2023 № 206-02-02-03/9, Совет депутатов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 </w:t>
      </w:r>
      <w:proofErr w:type="gramStart"/>
      <w:r w:rsidRPr="002912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12F9">
        <w:rPr>
          <w:rFonts w:ascii="Times New Roman" w:hAnsi="Times New Roman" w:cs="Times New Roman"/>
          <w:sz w:val="24"/>
          <w:szCs w:val="24"/>
        </w:rPr>
        <w:t xml:space="preserve"> е ш и л: </w:t>
      </w:r>
    </w:p>
    <w:p w:rsidR="002912F9" w:rsidRPr="002912F9" w:rsidRDefault="002912F9" w:rsidP="002912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 Доволенского района Новосибирской области от 20.10.2022 № 98 «</w:t>
      </w: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Доволенского района Новосибирской области»</w:t>
      </w:r>
      <w:r w:rsidRPr="00291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2F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912F9" w:rsidRPr="002912F9" w:rsidRDefault="002912F9" w:rsidP="002912F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1. Пункт 3 решения </w:t>
      </w:r>
      <w:r w:rsidRPr="002912F9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следующей редакции: «Решение вступает в силу после его официального  опубликования </w:t>
      </w:r>
      <w:r w:rsidRPr="002912F9">
        <w:rPr>
          <w:rFonts w:ascii="Times New Roman" w:hAnsi="Times New Roman" w:cs="Times New Roman"/>
          <w:sz w:val="24"/>
          <w:szCs w:val="24"/>
          <w:lang w:val="x-none" w:eastAsia="x-none"/>
        </w:rPr>
        <w:t>(обнародования)</w:t>
      </w:r>
      <w:r w:rsidRPr="002912F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912F9" w:rsidRPr="002912F9" w:rsidRDefault="002912F9" w:rsidP="002912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Совета депутатов и администрации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«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вести» и разместить  на официальном сайте администрации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«Интернет».</w:t>
      </w:r>
    </w:p>
    <w:p w:rsidR="002912F9" w:rsidRPr="002912F9" w:rsidRDefault="002912F9" w:rsidP="002912F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Совета депутатов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>Доволенского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12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12F9">
        <w:rPr>
          <w:rFonts w:ascii="Times New Roman" w:hAnsi="Times New Roman" w:cs="Times New Roman"/>
          <w:sz w:val="24"/>
          <w:szCs w:val="24"/>
        </w:rPr>
        <w:t xml:space="preserve">  О.А. Боцман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12F9">
        <w:rPr>
          <w:rFonts w:ascii="Times New Roman" w:hAnsi="Times New Roman" w:cs="Times New Roman"/>
          <w:sz w:val="24"/>
          <w:szCs w:val="24"/>
        </w:rPr>
        <w:t xml:space="preserve">   Д.А. Голушко</w:t>
      </w:r>
    </w:p>
    <w:p w:rsidR="002912F9" w:rsidRPr="002912F9" w:rsidRDefault="002912F9" w:rsidP="002912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12F9" w:rsidRPr="00780423" w:rsidRDefault="002912F9" w:rsidP="002912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>РЕШЕНИЕ</w:t>
      </w:r>
    </w:p>
    <w:p w:rsidR="002912F9" w:rsidRPr="002912F9" w:rsidRDefault="002912F9" w:rsidP="002912F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12F9">
        <w:rPr>
          <w:rFonts w:ascii="Times New Roman" w:hAnsi="Times New Roman" w:cs="Times New Roman"/>
          <w:bCs/>
          <w:sz w:val="24"/>
          <w:szCs w:val="24"/>
        </w:rPr>
        <w:t xml:space="preserve">тридцать второй сессии                                   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28.03.2023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>№ 7</w:t>
      </w:r>
    </w:p>
    <w:p w:rsidR="002912F9" w:rsidRPr="002912F9" w:rsidRDefault="002912F9" w:rsidP="002912F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>.Т</w:t>
      </w:r>
      <w:proofErr w:type="gramEnd"/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>равное</w:t>
      </w:r>
      <w:proofErr w:type="spellEnd"/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2912F9" w:rsidRPr="002912F9" w:rsidRDefault="002912F9" w:rsidP="00291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291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внесение  изменений </w:t>
      </w:r>
      <w:r w:rsidRPr="002912F9">
        <w:rPr>
          <w:rFonts w:ascii="Times New Roman" w:hAnsi="Times New Roman" w:cs="Times New Roman"/>
          <w:sz w:val="24"/>
          <w:szCs w:val="24"/>
        </w:rPr>
        <w:t xml:space="preserve">в решение Совета депутатов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 от 28.10.2021 № 47 «Об утверждении Положения о муниципальном жилищном контроле 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сельсовете Доволенского района Новосибирской области</w:t>
      </w:r>
      <w:r w:rsidRPr="002912F9">
        <w:rPr>
          <w:rFonts w:ascii="Times New Roman" w:hAnsi="Times New Roman" w:cs="Times New Roman"/>
          <w:bCs/>
          <w:kern w:val="28"/>
          <w:sz w:val="24"/>
          <w:szCs w:val="24"/>
        </w:rPr>
        <w:t xml:space="preserve">»     </w:t>
      </w:r>
    </w:p>
    <w:p w:rsidR="002912F9" w:rsidRPr="002912F9" w:rsidRDefault="002912F9" w:rsidP="00291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gramStart"/>
      <w:r w:rsidRPr="002912F9">
        <w:rPr>
          <w:rFonts w:ascii="Times New Roman" w:hAnsi="Times New Roman" w:cs="Times New Roman"/>
          <w:bCs/>
          <w:kern w:val="28"/>
          <w:sz w:val="24"/>
          <w:szCs w:val="24"/>
        </w:rPr>
        <w:t xml:space="preserve">(с изменениями, внесенными решением Совета депутатов </w:t>
      </w:r>
      <w:proofErr w:type="gramEnd"/>
    </w:p>
    <w:p w:rsidR="002912F9" w:rsidRPr="002912F9" w:rsidRDefault="002912F9" w:rsidP="00291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spellStart"/>
      <w:r w:rsidRPr="002912F9">
        <w:rPr>
          <w:rFonts w:ascii="Times New Roman" w:hAnsi="Times New Roman" w:cs="Times New Roman"/>
          <w:bCs/>
          <w:kern w:val="28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сельсовета Доволенского района Новосибирской области </w:t>
      </w:r>
    </w:p>
    <w:p w:rsidR="002912F9" w:rsidRPr="002912F9" w:rsidRDefault="002912F9" w:rsidP="00291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2912F9">
        <w:rPr>
          <w:rFonts w:ascii="Times New Roman" w:hAnsi="Times New Roman" w:cs="Times New Roman"/>
          <w:bCs/>
          <w:kern w:val="28"/>
          <w:sz w:val="24"/>
          <w:szCs w:val="24"/>
        </w:rPr>
        <w:t>от 24.03.2022 № 71)</w:t>
      </w:r>
    </w:p>
    <w:p w:rsidR="002912F9" w:rsidRPr="002912F9" w:rsidRDefault="002912F9" w:rsidP="002912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2F9" w:rsidRPr="002912F9" w:rsidRDefault="002912F9" w:rsidP="002912F9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правового акта Совета депутатов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в соответствие  с частями 4,5 статьи 52 Федерального закона от 31.07.2021 № 248-ФЗ ФЗ «О государственном контроле (надзоре) и муниципальном контроле в Российской Федерации», рассмотрев экспертное заключение от 05.07.2022 № 3845-02-02-03/9, Совет депутатов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 </w:t>
      </w:r>
      <w:proofErr w:type="gramStart"/>
      <w:r w:rsidRPr="002912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12F9">
        <w:rPr>
          <w:rFonts w:ascii="Times New Roman" w:hAnsi="Times New Roman" w:cs="Times New Roman"/>
          <w:sz w:val="24"/>
          <w:szCs w:val="24"/>
        </w:rPr>
        <w:t xml:space="preserve"> е ш и л: </w:t>
      </w:r>
    </w:p>
    <w:p w:rsidR="002912F9" w:rsidRPr="002912F9" w:rsidRDefault="002912F9" w:rsidP="002912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 Доволенского района Новосибирской области от  28.10.2021 № 47 «Об утверждении Положения о муниципальном жилищном контроле в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сельсовете Доволенского района Новосибирской области</w:t>
      </w:r>
      <w:r w:rsidRPr="002912F9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Pr="00291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2F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912F9" w:rsidRPr="002912F9" w:rsidRDefault="002912F9" w:rsidP="002912F9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3"/>
        <w:jc w:val="both"/>
        <w:rPr>
          <w:color w:val="000000"/>
        </w:rPr>
      </w:pPr>
      <w:r w:rsidRPr="002912F9">
        <w:t xml:space="preserve">Пункт 2.11. </w:t>
      </w:r>
      <w:r w:rsidRPr="002912F9">
        <w:rPr>
          <w:color w:val="000000"/>
        </w:rPr>
        <w:t xml:space="preserve">Положения добавить абзацами  следующего содержания: </w:t>
      </w:r>
    </w:p>
    <w:p w:rsidR="002912F9" w:rsidRPr="002912F9" w:rsidRDefault="002912F9" w:rsidP="002912F9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912F9">
        <w:rPr>
          <w:color w:val="000000"/>
        </w:rPr>
        <w:t xml:space="preserve"> </w:t>
      </w:r>
      <w:proofErr w:type="gramStart"/>
      <w:r w:rsidRPr="002912F9">
        <w:rPr>
          <w:color w:val="000000"/>
        </w:rPr>
        <w:t>«Проведение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риска»;</w:t>
      </w:r>
      <w:proofErr w:type="gramEnd"/>
    </w:p>
    <w:p w:rsidR="002912F9" w:rsidRPr="002912F9" w:rsidRDefault="002912F9" w:rsidP="0029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        «О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проведения».</w:t>
      </w:r>
    </w:p>
    <w:p w:rsidR="002912F9" w:rsidRPr="002912F9" w:rsidRDefault="002912F9" w:rsidP="002912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Совета депутатов и администрации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«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вести» и разместить  на официальном сайте администрации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«Интернет».</w:t>
      </w:r>
    </w:p>
    <w:p w:rsidR="002912F9" w:rsidRPr="002912F9" w:rsidRDefault="002912F9" w:rsidP="002912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12F9">
        <w:rPr>
          <w:rFonts w:ascii="Times New Roman" w:hAnsi="Times New Roman" w:cs="Times New Roman"/>
          <w:sz w:val="24"/>
          <w:szCs w:val="24"/>
        </w:rPr>
        <w:t xml:space="preserve">  О.А. Боцман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912F9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912F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2912F9" w:rsidRPr="002912F9" w:rsidRDefault="002912F9" w:rsidP="0029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12F9">
        <w:rPr>
          <w:rFonts w:ascii="Times New Roman" w:hAnsi="Times New Roman" w:cs="Times New Roman"/>
          <w:sz w:val="24"/>
          <w:szCs w:val="24"/>
        </w:rPr>
        <w:t xml:space="preserve"> Д.А. Голушко</w:t>
      </w:r>
    </w:p>
    <w:p w:rsidR="00A97390" w:rsidRPr="00A97390" w:rsidRDefault="00A97390" w:rsidP="00A97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7390" w:rsidRPr="00780423" w:rsidRDefault="00A97390" w:rsidP="00A97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>РЕШЕНИЕ</w:t>
      </w:r>
    </w:p>
    <w:p w:rsidR="00A97390" w:rsidRPr="00A97390" w:rsidRDefault="00A97390" w:rsidP="00A9739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97390">
        <w:rPr>
          <w:rFonts w:ascii="Times New Roman" w:hAnsi="Times New Roman" w:cs="Times New Roman"/>
          <w:bCs/>
          <w:sz w:val="24"/>
          <w:szCs w:val="24"/>
        </w:rPr>
        <w:t xml:space="preserve">тридцать второй сессии                                    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28.03.2023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A973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8                                                 </w:t>
      </w:r>
    </w:p>
    <w:p w:rsidR="00A97390" w:rsidRPr="00A97390" w:rsidRDefault="00A97390" w:rsidP="00A973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9739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A97390">
        <w:rPr>
          <w:rFonts w:ascii="Times New Roman" w:hAnsi="Times New Roman" w:cs="Times New Roman"/>
          <w:bCs/>
          <w:color w:val="000000"/>
          <w:sz w:val="24"/>
          <w:szCs w:val="24"/>
        </w:rPr>
        <w:t>.Т</w:t>
      </w:r>
      <w:proofErr w:type="gramEnd"/>
      <w:r w:rsidRPr="00A97390">
        <w:rPr>
          <w:rFonts w:ascii="Times New Roman" w:hAnsi="Times New Roman" w:cs="Times New Roman"/>
          <w:bCs/>
          <w:color w:val="000000"/>
          <w:sz w:val="24"/>
          <w:szCs w:val="24"/>
        </w:rPr>
        <w:t>равное</w:t>
      </w:r>
      <w:proofErr w:type="spellEnd"/>
    </w:p>
    <w:p w:rsidR="00A97390" w:rsidRPr="00A97390" w:rsidRDefault="00A97390" w:rsidP="00A9739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внесение  изменений </w:t>
      </w:r>
      <w:r w:rsidRPr="00A97390">
        <w:rPr>
          <w:rFonts w:ascii="Times New Roman" w:hAnsi="Times New Roman" w:cs="Times New Roman"/>
          <w:sz w:val="24"/>
          <w:szCs w:val="24"/>
        </w:rPr>
        <w:t xml:space="preserve">в решение 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 от 24.11.2017 № 78 </w:t>
      </w:r>
    </w:p>
    <w:tbl>
      <w:tblPr>
        <w:tblStyle w:val="ac"/>
        <w:tblW w:w="14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1412"/>
        <w:gridCol w:w="3191"/>
      </w:tblGrid>
      <w:tr w:rsidR="00A97390" w:rsidRPr="00A97390" w:rsidTr="00AC0BE5">
        <w:tc>
          <w:tcPr>
            <w:tcW w:w="9464" w:type="dxa"/>
          </w:tcPr>
          <w:p w:rsidR="00A97390" w:rsidRPr="00A97390" w:rsidRDefault="00A97390" w:rsidP="00A97390">
            <w:pPr>
              <w:spacing w:after="0" w:line="240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A97390">
              <w:rPr>
                <w:color w:val="000000"/>
                <w:sz w:val="24"/>
                <w:szCs w:val="24"/>
              </w:rPr>
              <w:t xml:space="preserve">«Об утверждении Положения о территориальном общественном самоуправлении в </w:t>
            </w:r>
            <w:proofErr w:type="spellStart"/>
            <w:r w:rsidRPr="00A97390">
              <w:rPr>
                <w:color w:val="000000"/>
                <w:sz w:val="24"/>
                <w:szCs w:val="24"/>
              </w:rPr>
              <w:t>Травнинском</w:t>
            </w:r>
            <w:proofErr w:type="spellEnd"/>
            <w:r w:rsidRPr="00A97390">
              <w:rPr>
                <w:color w:val="000000"/>
                <w:sz w:val="24"/>
                <w:szCs w:val="24"/>
              </w:rPr>
              <w:t xml:space="preserve"> сельсовете Доволенского района Новосибирской области»</w:t>
            </w:r>
          </w:p>
          <w:p w:rsidR="00A97390" w:rsidRPr="00A97390" w:rsidRDefault="00A97390" w:rsidP="00A973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97390" w:rsidRPr="00A97390" w:rsidRDefault="00A97390" w:rsidP="00A97390">
            <w:pPr>
              <w:tabs>
                <w:tab w:val="left" w:pos="57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97390" w:rsidRPr="00A97390" w:rsidRDefault="00A97390" w:rsidP="00A97390">
            <w:pPr>
              <w:tabs>
                <w:tab w:val="left" w:pos="57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97390" w:rsidRDefault="00A97390" w:rsidP="00A9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390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правового акта 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в соответствие  с 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 20.07.2020 № 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 06.10.2003 № 131-ФЗ «Об общих принципах организации местного самоуправления в Российской Федерации»</w:t>
      </w:r>
      <w:r w:rsidRPr="00A97390">
        <w:rPr>
          <w:rFonts w:ascii="Times New Roman" w:hAnsi="Times New Roman" w:cs="Times New Roman"/>
          <w:sz w:val="24"/>
          <w:szCs w:val="24"/>
        </w:rPr>
        <w:t>,</w:t>
      </w:r>
      <w:r w:rsidRPr="00A973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7390">
        <w:rPr>
          <w:rFonts w:ascii="Times New Roman" w:hAnsi="Times New Roman" w:cs="Times New Roman"/>
          <w:sz w:val="24"/>
          <w:szCs w:val="24"/>
        </w:rPr>
        <w:t xml:space="preserve">рассмотрев экспертное заключение  от 14.07.2022 № 4020-02-02-03/9, Совет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</w:t>
      </w:r>
      <w:proofErr w:type="gramEnd"/>
      <w:r w:rsidRPr="00A97390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A97390" w:rsidRPr="00A97390" w:rsidRDefault="00A97390" w:rsidP="00A973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73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390">
        <w:rPr>
          <w:rFonts w:ascii="Times New Roman" w:hAnsi="Times New Roman" w:cs="Times New Roman"/>
          <w:sz w:val="24"/>
          <w:szCs w:val="24"/>
        </w:rPr>
        <w:t xml:space="preserve"> е ш и л: </w:t>
      </w:r>
    </w:p>
    <w:p w:rsidR="00A97390" w:rsidRPr="00A97390" w:rsidRDefault="00A97390" w:rsidP="00A9739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           1. Внести в решение 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 Доволенского района Новосибирской области от   24.11.2017 № 78 «Об утверждении Положения о территориальном общественном самоуправлении 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сельсовете Доволенского района Новосибирской области» следующие изменения:</w:t>
      </w:r>
    </w:p>
    <w:p w:rsidR="00A97390" w:rsidRPr="00A97390" w:rsidRDefault="00A97390" w:rsidP="00A973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1.1. Пункт 5.8 Положения 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>дополнить подпунктом 7  в следующей редакции: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«7) обсуждение инициативного проекта и принятие решения по вопросу о его одобрении».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1.2. Дополнить Положение  статьёй </w:t>
      </w:r>
      <w:proofErr w:type="spellStart"/>
      <w:r w:rsidRPr="00A97390">
        <w:rPr>
          <w:rFonts w:ascii="Times New Roman" w:hAnsi="Times New Roman" w:cs="Times New Roman"/>
          <w:color w:val="000000"/>
          <w:sz w:val="24"/>
          <w:szCs w:val="24"/>
        </w:rPr>
        <w:t>Ⅴ.Ⅰ</w:t>
      </w:r>
      <w:proofErr w:type="spellEnd"/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7390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«Инициативные проекты» следующего содержания:</w:t>
      </w:r>
    </w:p>
    <w:p w:rsidR="00A97390" w:rsidRPr="00A97390" w:rsidRDefault="00A97390" w:rsidP="00A97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«1.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A97390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A97390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97390" w:rsidRPr="00A97390" w:rsidRDefault="00A97390" w:rsidP="00A9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r w:rsidRPr="00A97390">
        <w:rPr>
          <w:rFonts w:ascii="Times New Roman" w:hAnsi="Times New Roman" w:cs="Times New Roman"/>
          <w:sz w:val="24"/>
          <w:szCs w:val="24"/>
        </w:rPr>
        <w:tab/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сельсовета, органы территориального общественного самоуправления. Минимальная численность инициативной группы может быть уменьшена нормативным правовым актом 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поселения.</w:t>
      </w:r>
    </w:p>
    <w:p w:rsidR="00A97390" w:rsidRPr="00A97390" w:rsidRDefault="00A97390" w:rsidP="00A97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3. Инициативный проект должен содержать следующие сведения: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2) обоснование предложений по решению указанной проблемы;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планируемые сроки реализации инициативного проекта;</w:t>
      </w:r>
    </w:p>
    <w:p w:rsidR="00A97390" w:rsidRPr="00A97390" w:rsidRDefault="00A97390" w:rsidP="00A97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97390" w:rsidRPr="00A97390" w:rsidRDefault="00A97390" w:rsidP="00A97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8) указание на территорию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Pr="00A9739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9) иные сведения, предусмотренные нормативным правовым актом </w:t>
      </w:r>
      <w:r w:rsidRPr="00A9739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7390" w:rsidRPr="00A97390" w:rsidRDefault="00A97390" w:rsidP="00A97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97390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 администрацию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A97390">
        <w:rPr>
          <w:rFonts w:ascii="Times New Roman" w:hAnsi="Times New Roman" w:cs="Times New Roman"/>
          <w:sz w:val="24"/>
          <w:szCs w:val="24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 правовым актом </w:t>
      </w:r>
      <w:r w:rsidRPr="00A9739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Инициаторы проекта при внесении инициативного проекта в администрацию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A97390">
        <w:rPr>
          <w:rFonts w:ascii="Times New Roman" w:hAnsi="Times New Roman" w:cs="Times New Roman"/>
          <w:color w:val="000000"/>
          <w:sz w:val="24"/>
          <w:szCs w:val="24"/>
        </w:rPr>
        <w:t>Информация о внесении инициативного проекта в администрацию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 в информационно-телекоммуникационной сети "Интернет" в течение трех рабочих дней со дня внесения инициативного проекта в  администрацию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и должна содержать сведения, указанные </w:t>
      </w:r>
      <w:r w:rsidRPr="00A97390">
        <w:rPr>
          <w:rFonts w:ascii="Times New Roman" w:hAnsi="Times New Roman" w:cs="Times New Roman"/>
          <w:sz w:val="24"/>
          <w:szCs w:val="24"/>
        </w:rPr>
        <w:t>в </w:t>
      </w:r>
      <w:hyperlink r:id="rId11" w:anchor="dst920" w:history="1">
        <w:r w:rsidRPr="00A97390"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 w:rsidRPr="00A97390">
        <w:rPr>
          <w:rFonts w:ascii="Times New Roman" w:hAnsi="Times New Roman" w:cs="Times New Roman"/>
          <w:color w:val="000000"/>
          <w:sz w:val="24"/>
          <w:szCs w:val="24"/>
        </w:rPr>
        <w:t> настоящей статьи, а также об инициаторах проекта.</w:t>
      </w:r>
      <w:proofErr w:type="gramEnd"/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Одновременно граждане информируются о возможности представления в  администрацию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поселения, достигшие шестнадцатилетнего возраста. 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6. Инициативный проект подлежит обязательному рассмотрению администрацией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дней со дня его внесения.  Администрация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97390" w:rsidRPr="00A97390" w:rsidRDefault="00A97390" w:rsidP="00A97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принимает решение об отказе в поддержке инициативного проекта в одном из следующих случаев: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Новосибирской области, законов и иных нормативных правовых актов субъектов Российской Федерации, уставу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97390" w:rsidRPr="00A97390" w:rsidRDefault="00A97390" w:rsidP="00A97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6) признание инициативного проекта не прошедшим конкурсный отбор.</w:t>
      </w:r>
    </w:p>
    <w:p w:rsidR="00A97390" w:rsidRPr="00A97390" w:rsidRDefault="00A97390" w:rsidP="00A97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8.  Администрация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вправе, а в случае, предусмотренном </w:t>
      </w:r>
      <w:hyperlink r:id="rId12" w:anchor="dst942" w:history="1">
        <w:r w:rsidRPr="00A97390">
          <w:rPr>
            <w:rFonts w:ascii="Times New Roman" w:hAnsi="Times New Roman" w:cs="Times New Roman"/>
            <w:sz w:val="24"/>
            <w:szCs w:val="24"/>
          </w:rPr>
          <w:t>пунктом 5 части 7</w:t>
        </w:r>
      </w:hyperlink>
      <w:r w:rsidRPr="00A97390">
        <w:rPr>
          <w:rFonts w:ascii="Times New Roman" w:hAnsi="Times New Roman" w:cs="Times New Roman"/>
          <w:sz w:val="24"/>
          <w:szCs w:val="24"/>
        </w:rPr>
        <w:t> 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97390" w:rsidRPr="00A97390" w:rsidRDefault="00A97390" w:rsidP="00A97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A97390">
        <w:rPr>
          <w:rFonts w:ascii="Times New Roman" w:hAnsi="Times New Roman" w:cs="Times New Roman"/>
          <w:color w:val="000000"/>
          <w:sz w:val="24"/>
          <w:szCs w:val="24"/>
        </w:rPr>
        <w:t>В отношении инициативных проектов, выдвигаемых для получения финансовой поддержки за счет межбюджетных трансфертов из бюджета Новосибирской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Новосибирской области</w:t>
      </w:r>
      <w:proofErr w:type="gramEnd"/>
      <w:r w:rsidRPr="00A97390">
        <w:rPr>
          <w:rFonts w:ascii="Times New Roman" w:hAnsi="Times New Roman" w:cs="Times New Roman"/>
          <w:color w:val="000000"/>
          <w:sz w:val="24"/>
          <w:szCs w:val="24"/>
        </w:rPr>
        <w:t>. В этом случае требования </w:t>
      </w:r>
      <w:hyperlink r:id="rId13" w:anchor="dst920" w:history="1">
        <w:r w:rsidRPr="00A97390">
          <w:rPr>
            <w:rFonts w:ascii="Times New Roman" w:hAnsi="Times New Roman" w:cs="Times New Roman"/>
            <w:sz w:val="24"/>
            <w:szCs w:val="24"/>
          </w:rPr>
          <w:t>частей 3</w:t>
        </w:r>
      </w:hyperlink>
      <w:r w:rsidRPr="00A97390">
        <w:rPr>
          <w:rFonts w:ascii="Times New Roman" w:hAnsi="Times New Roman" w:cs="Times New Roman"/>
          <w:sz w:val="24"/>
          <w:szCs w:val="24"/>
        </w:rPr>
        <w:t>, </w:t>
      </w:r>
      <w:hyperlink r:id="rId14" w:anchor="dst934" w:history="1">
        <w:r w:rsidRPr="00A9739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97390">
        <w:rPr>
          <w:rFonts w:ascii="Times New Roman" w:hAnsi="Times New Roman" w:cs="Times New Roman"/>
          <w:sz w:val="24"/>
          <w:szCs w:val="24"/>
        </w:rPr>
        <w:t>, </w:t>
      </w:r>
      <w:hyperlink r:id="rId15" w:anchor="dst937" w:history="1">
        <w:r w:rsidRPr="00A9739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97390">
        <w:rPr>
          <w:rFonts w:ascii="Times New Roman" w:hAnsi="Times New Roman" w:cs="Times New Roman"/>
          <w:sz w:val="24"/>
          <w:szCs w:val="24"/>
        </w:rPr>
        <w:t>, </w:t>
      </w:r>
      <w:hyperlink r:id="rId16" w:anchor="dst944" w:history="1">
        <w:r w:rsidRPr="00A9739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97390">
        <w:rPr>
          <w:rFonts w:ascii="Times New Roman" w:hAnsi="Times New Roman" w:cs="Times New Roman"/>
          <w:sz w:val="24"/>
          <w:szCs w:val="24"/>
        </w:rPr>
        <w:t>, </w:t>
      </w:r>
      <w:hyperlink r:id="rId17" w:anchor="dst945" w:history="1">
        <w:r w:rsidRPr="00A97390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A97390">
        <w:rPr>
          <w:rFonts w:ascii="Times New Roman" w:hAnsi="Times New Roman" w:cs="Times New Roman"/>
          <w:sz w:val="24"/>
          <w:szCs w:val="24"/>
        </w:rPr>
        <w:t>, </w:t>
      </w:r>
      <w:hyperlink r:id="rId18" w:anchor="dst947" w:history="1">
        <w:r w:rsidRPr="00A97390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A97390">
        <w:rPr>
          <w:rFonts w:ascii="Times New Roman" w:hAnsi="Times New Roman" w:cs="Times New Roman"/>
          <w:sz w:val="24"/>
          <w:szCs w:val="24"/>
        </w:rPr>
        <w:t> и </w:t>
      </w:r>
      <w:hyperlink r:id="rId19" w:anchor="dst948" w:history="1">
        <w:r w:rsidRPr="00A9739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A97390">
        <w:rPr>
          <w:rFonts w:ascii="Times New Roman" w:hAnsi="Times New Roman" w:cs="Times New Roman"/>
          <w:color w:val="000000"/>
          <w:sz w:val="24"/>
          <w:szCs w:val="24"/>
        </w:rPr>
        <w:t> настоящей статьи не применяются.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11. В случае</w:t>
      </w:r>
      <w:proofErr w:type="gramStart"/>
      <w:r w:rsidRPr="00A973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если в  администрацию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проведение конкурсного отбора и информирует об этом инициаторов проекта.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Pr="00A9739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Состав коллегиального органа (комиссии) формируется  администрацией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Pr="00A9739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13. Инициаторы проекта, другие граждане, проживающие на территории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A9739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390">
        <w:rPr>
          <w:rFonts w:ascii="Times New Roman" w:hAnsi="Times New Roman" w:cs="Times New Roman"/>
          <w:color w:val="000000"/>
          <w:sz w:val="24"/>
          <w:szCs w:val="24"/>
        </w:rPr>
        <w:t>14. Информация о рассмотрении инициативного проекта  администрацией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"Интернет". Отчет администрации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об итогах реализации инициативного проекта подлежит опубликованию (обнародованию) 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размещению на официальном сайте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проекта». </w:t>
      </w:r>
    </w:p>
    <w:p w:rsidR="00A97390" w:rsidRPr="00A97390" w:rsidRDefault="00A97390" w:rsidP="00A9739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Совета депутатов и администрации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«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вести» и разместить  на официальном сайте администрации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«Интернет».</w:t>
      </w:r>
    </w:p>
    <w:p w:rsidR="00A97390" w:rsidRPr="00A97390" w:rsidRDefault="00A97390" w:rsidP="00A9739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73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390">
        <w:rPr>
          <w:rFonts w:ascii="Times New Roman" w:hAnsi="Times New Roman" w:cs="Times New Roman"/>
          <w:sz w:val="24"/>
          <w:szCs w:val="24"/>
        </w:rPr>
        <w:t>О.А. Боцман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7390">
        <w:rPr>
          <w:rFonts w:ascii="Times New Roman" w:hAnsi="Times New Roman" w:cs="Times New Roman"/>
          <w:sz w:val="24"/>
          <w:szCs w:val="24"/>
        </w:rPr>
        <w:t xml:space="preserve"> Д.А. Голушко</w:t>
      </w:r>
    </w:p>
    <w:p w:rsidR="00A97390" w:rsidRPr="00A97390" w:rsidRDefault="00A97390" w:rsidP="00A97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739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Pr="00A973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390" w:rsidRPr="00A97390" w:rsidRDefault="00A97390" w:rsidP="00A97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РЕШЕНИЕ</w:t>
      </w:r>
    </w:p>
    <w:p w:rsidR="00A97390" w:rsidRPr="00A97390" w:rsidRDefault="00A97390" w:rsidP="00A9739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97390">
        <w:rPr>
          <w:rFonts w:ascii="Times New Roman" w:hAnsi="Times New Roman" w:cs="Times New Roman"/>
          <w:bCs/>
          <w:sz w:val="24"/>
          <w:szCs w:val="24"/>
        </w:rPr>
        <w:t xml:space="preserve">тридцать второй сессии       </w:t>
      </w:r>
    </w:p>
    <w:p w:rsidR="00A97390" w:rsidRDefault="00A97390" w:rsidP="00A9739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9739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              </w:t>
      </w:r>
      <w:r w:rsidRPr="00A973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          </w:t>
      </w:r>
      <w:r w:rsidRPr="00A9739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            </w:t>
      </w:r>
    </w:p>
    <w:p w:rsidR="00A97390" w:rsidRPr="00A97390" w:rsidRDefault="00A97390" w:rsidP="00A9739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A97390">
        <w:rPr>
          <w:rFonts w:ascii="Times New Roman" w:hAnsi="Times New Roman" w:cs="Times New Roman"/>
          <w:bCs/>
          <w:sz w:val="24"/>
          <w:szCs w:val="24"/>
        </w:rPr>
        <w:t xml:space="preserve">28.03.2023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97390">
        <w:rPr>
          <w:rFonts w:ascii="Times New Roman" w:hAnsi="Times New Roman" w:cs="Times New Roman"/>
          <w:bCs/>
          <w:sz w:val="24"/>
          <w:szCs w:val="24"/>
        </w:rPr>
        <w:t xml:space="preserve"> № 9                                     </w:t>
      </w:r>
    </w:p>
    <w:p w:rsidR="00A97390" w:rsidRPr="00A97390" w:rsidRDefault="00A97390" w:rsidP="00A9739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7390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A97390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A97390">
        <w:rPr>
          <w:rFonts w:ascii="Times New Roman" w:hAnsi="Times New Roman" w:cs="Times New Roman"/>
          <w:bCs/>
          <w:sz w:val="24"/>
          <w:szCs w:val="24"/>
        </w:rPr>
        <w:t>равное</w:t>
      </w:r>
      <w:proofErr w:type="spellEnd"/>
    </w:p>
    <w:p w:rsidR="00A97390" w:rsidRPr="00A97390" w:rsidRDefault="00A97390" w:rsidP="00A97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28.03.2016 № 12  «О Положении «О бюджетном процессе 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сельсовете Доволенского района Новосибирской области»</w:t>
      </w:r>
    </w:p>
    <w:p w:rsidR="00A97390" w:rsidRPr="00A97390" w:rsidRDefault="00A97390" w:rsidP="00A973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7390" w:rsidRPr="00A97390" w:rsidRDefault="00A97390" w:rsidP="00A97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правового акта Совета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в соответствие с действующим законодательством, рассмотрев экспертное заключение Министерства юстиции Новосибирской области от 26.01.2023 № 182-02-02-03/9 Совет депутатов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 </w:t>
      </w:r>
      <w:proofErr w:type="gramStart"/>
      <w:r w:rsidRPr="00A973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390">
        <w:rPr>
          <w:rFonts w:ascii="Times New Roman" w:hAnsi="Times New Roman" w:cs="Times New Roman"/>
          <w:sz w:val="24"/>
          <w:szCs w:val="24"/>
        </w:rPr>
        <w:t xml:space="preserve"> е ш и л:</w:t>
      </w:r>
      <w:r w:rsidRPr="00A973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7390" w:rsidRPr="00A97390" w:rsidRDefault="00A97390" w:rsidP="00A97390">
      <w:pPr>
        <w:pStyle w:val="ab"/>
        <w:numPr>
          <w:ilvl w:val="0"/>
          <w:numId w:val="2"/>
        </w:numPr>
        <w:shd w:val="clear" w:color="auto" w:fill="FFFFFF"/>
        <w:ind w:left="-142" w:firstLine="850"/>
        <w:jc w:val="both"/>
      </w:pPr>
      <w:r w:rsidRPr="00A97390">
        <w:rPr>
          <w:color w:val="000000"/>
        </w:rPr>
        <w:t xml:space="preserve">Внести в </w:t>
      </w:r>
      <w:r w:rsidRPr="00A97390">
        <w:t xml:space="preserve">решение сессии Совета депутатов </w:t>
      </w:r>
      <w:proofErr w:type="spellStart"/>
      <w:r w:rsidRPr="00A97390">
        <w:t>Травнинского</w:t>
      </w:r>
      <w:proofErr w:type="spellEnd"/>
      <w:r w:rsidRPr="00A97390">
        <w:t xml:space="preserve"> сельсовета  от 28.03.2016 № 12  «О Положении «</w:t>
      </w:r>
      <w:r w:rsidRPr="00A97390">
        <w:rPr>
          <w:color w:val="000000"/>
        </w:rPr>
        <w:t xml:space="preserve">О бюджетном </w:t>
      </w:r>
      <w:r w:rsidRPr="00A97390">
        <w:t xml:space="preserve">процессе в </w:t>
      </w:r>
      <w:proofErr w:type="spellStart"/>
      <w:r w:rsidRPr="00A97390">
        <w:t>Травнинском</w:t>
      </w:r>
      <w:proofErr w:type="spellEnd"/>
      <w:r w:rsidRPr="00A97390">
        <w:t xml:space="preserve"> сельсовете Доволенского района Новосибирской области» следующие изменения:</w:t>
      </w:r>
    </w:p>
    <w:p w:rsidR="00A97390" w:rsidRPr="00A97390" w:rsidRDefault="00A97390" w:rsidP="00A97390">
      <w:pPr>
        <w:tabs>
          <w:tab w:val="left" w:pos="1134"/>
        </w:tabs>
        <w:spacing w:after="0" w:line="240" w:lineRule="auto"/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1.2. Наименование решения изложить в следующей редакции «Об утверждении Положения «</w:t>
      </w:r>
      <w:r w:rsidRPr="00A97390">
        <w:rPr>
          <w:rFonts w:ascii="Times New Roman" w:hAnsi="Times New Roman" w:cs="Times New Roman"/>
          <w:color w:val="000000"/>
          <w:sz w:val="24"/>
          <w:szCs w:val="24"/>
        </w:rPr>
        <w:t xml:space="preserve">О бюджетном </w:t>
      </w:r>
      <w:r w:rsidRPr="00A97390">
        <w:rPr>
          <w:rFonts w:ascii="Times New Roman" w:hAnsi="Times New Roman" w:cs="Times New Roman"/>
          <w:sz w:val="24"/>
          <w:szCs w:val="24"/>
        </w:rPr>
        <w:t xml:space="preserve">процессе в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сельсовете Доволенского района Новосибирской области».</w:t>
      </w:r>
    </w:p>
    <w:p w:rsidR="00A97390" w:rsidRPr="00A97390" w:rsidRDefault="00A97390" w:rsidP="00A97390">
      <w:pPr>
        <w:pStyle w:val="ab"/>
        <w:autoSpaceDE w:val="0"/>
        <w:autoSpaceDN w:val="0"/>
        <w:adjustRightInd w:val="0"/>
        <w:ind w:left="0" w:firstLine="709"/>
        <w:jc w:val="both"/>
      </w:pPr>
      <w:r w:rsidRPr="00A97390">
        <w:t>1.3. Статью 5 часть 1 дополнить подпунктом 11.1 следующего содержания:</w:t>
      </w:r>
    </w:p>
    <w:p w:rsidR="00A97390" w:rsidRPr="00A97390" w:rsidRDefault="00A97390" w:rsidP="00A97390">
      <w:pPr>
        <w:pStyle w:val="ab"/>
        <w:autoSpaceDE w:val="0"/>
        <w:autoSpaceDN w:val="0"/>
        <w:adjustRightInd w:val="0"/>
        <w:ind w:left="0" w:firstLine="675"/>
        <w:jc w:val="both"/>
      </w:pPr>
      <w:r w:rsidRPr="00A97390">
        <w:t xml:space="preserve"> «11.1) принятие решения об отказе, полностью или частично,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</w:t>
      </w:r>
      <w:proofErr w:type="gramStart"/>
      <w:r w:rsidRPr="00A97390">
        <w:t>;»</w:t>
      </w:r>
      <w:proofErr w:type="gramEnd"/>
      <w:r w:rsidRPr="00A97390">
        <w:t>.</w:t>
      </w:r>
    </w:p>
    <w:p w:rsidR="00A97390" w:rsidRPr="00A97390" w:rsidRDefault="00A97390" w:rsidP="00A97390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1.4. Статью 7 «Бюджетные полномочия главных распорядителей средств бюджета»</w:t>
      </w:r>
      <w:r w:rsidRPr="00A97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39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97390" w:rsidRPr="00A97390" w:rsidRDefault="00A97390" w:rsidP="00A97390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«К бюджетным полномочиям главного распорядителя (распорядителя) средств бюджета поселения относятся:</w:t>
      </w:r>
    </w:p>
    <w:p w:rsidR="00A97390" w:rsidRPr="00A97390" w:rsidRDefault="00A97390" w:rsidP="00A97390">
      <w:pPr>
        <w:pStyle w:val="a8"/>
        <w:spacing w:before="0" w:beforeAutospacing="0" w:after="0" w:afterAutospacing="0"/>
        <w:ind w:firstLine="709"/>
        <w:jc w:val="both"/>
      </w:pPr>
      <w:r w:rsidRPr="00A97390">
        <w:t>1) обеспечивает результативность, адресность и целевой характер использования бюджетных сре</w:t>
      </w:r>
      <w:proofErr w:type="gramStart"/>
      <w:r w:rsidRPr="00A97390">
        <w:t>дств в с</w:t>
      </w:r>
      <w:proofErr w:type="gramEnd"/>
      <w:r w:rsidRPr="00A97390">
        <w:t>оответствии с утвержденными ему бюджетными ассигнованиями и лимитами бюджетных обязательств;</w:t>
      </w:r>
    </w:p>
    <w:p w:rsidR="00A97390" w:rsidRPr="00A97390" w:rsidRDefault="00A97390" w:rsidP="00A97390">
      <w:pPr>
        <w:pStyle w:val="a8"/>
        <w:spacing w:before="0" w:beforeAutospacing="0" w:after="0" w:afterAutospacing="0"/>
        <w:ind w:firstLine="709"/>
        <w:jc w:val="both"/>
      </w:pPr>
      <w:r w:rsidRPr="00A97390">
        <w:t>2) формирует перечень подведомственных ему распорядителей и получателей бюджетных средств;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lastRenderedPageBreak/>
        <w:t>4) осуществляет планирование соответствующих расходов бюджета, составляет обоснования бюджетных ассигнований;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7) вносит предложения по формированию и изменению сводной бюджетной росписи;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8) определяет </w:t>
      </w:r>
      <w:hyperlink r:id="rId20" w:anchor="dst100455" w:history="1">
        <w:r w:rsidRPr="00A9739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A97390">
        <w:rPr>
          <w:rFonts w:ascii="Times New Roman" w:hAnsi="Times New Roman" w:cs="Times New Roman"/>
          <w:sz w:val="24"/>
          <w:szCs w:val="24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9) формирует и утверждает государственные (муниципальные) задания;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11) формирует бюджетную отчетность главного распорядителя бюджетных средств;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11.1)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12)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правоотношения».</w:t>
      </w:r>
    </w:p>
    <w:p w:rsidR="00A97390" w:rsidRPr="00A97390" w:rsidRDefault="00A97390" w:rsidP="00A973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1.5. Дополнить статьей 9.1 «Бюджетные полномочия получателя бюджетных средств» следующего содержания:</w:t>
      </w:r>
    </w:p>
    <w:p w:rsidR="00A97390" w:rsidRPr="00A97390" w:rsidRDefault="00A97390" w:rsidP="00A973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« 9.1«Бюджетные полномочия получателя бюджетных средств»</w:t>
      </w:r>
    </w:p>
    <w:p w:rsidR="00A97390" w:rsidRPr="00A97390" w:rsidRDefault="00A97390" w:rsidP="00A9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      Получатель бюджетных средств обладает следующими бюджетными полномочиями: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1) составляет и исполняет бюджетную смету;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4) вносит соответствующему главному распорядителю (распорядителю) бюджетных сре</w:t>
      </w:r>
      <w:proofErr w:type="gramStart"/>
      <w:r w:rsidRPr="00A9739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97390">
        <w:rPr>
          <w:rFonts w:ascii="Times New Roman" w:hAnsi="Times New Roman" w:cs="Times New Roman"/>
          <w:sz w:val="24"/>
          <w:szCs w:val="24"/>
        </w:rPr>
        <w:t>едложения по изменению бюджетной росписи;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5) ведет бюджетный учет (обеспечивает ведение бюджетного учета);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7) осуществляет иные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A9739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97390" w:rsidRPr="00A97390" w:rsidRDefault="00A97390" w:rsidP="00A9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     </w:t>
      </w:r>
      <w:r w:rsidRPr="00A97390">
        <w:rPr>
          <w:rFonts w:ascii="Times New Roman" w:hAnsi="Times New Roman" w:cs="Times New Roman"/>
          <w:sz w:val="24"/>
          <w:szCs w:val="24"/>
        </w:rPr>
        <w:tab/>
        <w:t xml:space="preserve">  2. Настоящее решение разместить на официальном сайте  администрации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области, в информационно-телекоммуникационной сети «Интернет».</w:t>
      </w:r>
    </w:p>
    <w:p w:rsidR="00A97390" w:rsidRDefault="00A97390" w:rsidP="00A97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ssPhr17"/>
      <w:bookmarkStart w:id="1" w:name="a16"/>
      <w:bookmarkEnd w:id="0"/>
      <w:bookmarkEnd w:id="1"/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97390" w:rsidRPr="00A97390" w:rsidRDefault="00A97390" w:rsidP="00A97390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r w:rsidR="006333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7390">
        <w:rPr>
          <w:rFonts w:ascii="Times New Roman" w:hAnsi="Times New Roman" w:cs="Times New Roman"/>
          <w:sz w:val="24"/>
          <w:szCs w:val="24"/>
        </w:rPr>
        <w:t xml:space="preserve">   О.А. Боцман 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 w:rsidR="006333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7390">
        <w:rPr>
          <w:rFonts w:ascii="Times New Roman" w:hAnsi="Times New Roman" w:cs="Times New Roman"/>
          <w:sz w:val="24"/>
          <w:szCs w:val="24"/>
        </w:rPr>
        <w:t xml:space="preserve"> Д.А. Голушко</w:t>
      </w:r>
    </w:p>
    <w:p w:rsidR="002912F9" w:rsidRPr="00A97390" w:rsidRDefault="002912F9" w:rsidP="00A9739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2F9" w:rsidRDefault="002912F9" w:rsidP="00B10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390" w:rsidRPr="00A97390" w:rsidRDefault="00A97390" w:rsidP="00A973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7390" w:rsidRPr="00633317" w:rsidRDefault="00A97390" w:rsidP="00A973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33317">
        <w:rPr>
          <w:rFonts w:ascii="Times New Roman" w:hAnsi="Times New Roman" w:cs="Times New Roman"/>
          <w:bCs/>
          <w:sz w:val="24"/>
          <w:szCs w:val="24"/>
        </w:rPr>
        <w:t xml:space="preserve">  ПОСТАНОВЛЕНИЕ</w:t>
      </w:r>
    </w:p>
    <w:p w:rsidR="00A97390" w:rsidRPr="00633317" w:rsidRDefault="00A97390" w:rsidP="00A9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331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A97390" w:rsidRPr="00A97390" w:rsidRDefault="00A97390" w:rsidP="00A97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09.03.2023                                                                                                          </w:t>
      </w:r>
      <w:r w:rsidR="006333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7390">
        <w:rPr>
          <w:rFonts w:ascii="Times New Roman" w:hAnsi="Times New Roman" w:cs="Times New Roman"/>
          <w:sz w:val="24"/>
          <w:szCs w:val="24"/>
        </w:rPr>
        <w:t>№ 22</w:t>
      </w:r>
    </w:p>
    <w:p w:rsidR="00A97390" w:rsidRPr="00A97390" w:rsidRDefault="00A97390" w:rsidP="00A97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с. Травное</w:t>
      </w:r>
    </w:p>
    <w:p w:rsidR="00A97390" w:rsidRPr="00A97390" w:rsidRDefault="00A97390" w:rsidP="00A97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90" w:rsidRPr="00A97390" w:rsidRDefault="00A97390" w:rsidP="00A9739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97390">
        <w:rPr>
          <w:rFonts w:ascii="Times New Roman" w:hAnsi="Times New Roman"/>
          <w:sz w:val="24"/>
          <w:szCs w:val="24"/>
        </w:rPr>
        <w:t xml:space="preserve">Об отмене постановления  администрации </w:t>
      </w:r>
      <w:proofErr w:type="spellStart"/>
      <w:r w:rsidRPr="00A9739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/>
          <w:sz w:val="24"/>
          <w:szCs w:val="24"/>
        </w:rPr>
        <w:t xml:space="preserve"> сельсовета от 22.11.2022 № 89 «Об утверждении Программы </w:t>
      </w:r>
      <w:r w:rsidRPr="00A97390">
        <w:rPr>
          <w:rFonts w:ascii="Times New Roman" w:hAnsi="Times New Roman"/>
          <w:bCs/>
          <w:sz w:val="24"/>
          <w:szCs w:val="24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Pr="00A973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9739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/>
          <w:sz w:val="24"/>
          <w:szCs w:val="24"/>
        </w:rPr>
        <w:t xml:space="preserve"> сельсовета на 2023 год  и плановый период 2024 – 2025 годов»</w:t>
      </w:r>
    </w:p>
    <w:p w:rsidR="00A97390" w:rsidRPr="00A97390" w:rsidRDefault="00A97390" w:rsidP="006333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390" w:rsidRPr="00A97390" w:rsidRDefault="00A97390" w:rsidP="00A9739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390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правового акта администрации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 в соответствие </w:t>
      </w:r>
      <w:r w:rsidRPr="00A97390">
        <w:rPr>
          <w:rFonts w:ascii="Times New Roman" w:eastAsiaTheme="minorHAnsi" w:hAnsi="Times New Roman"/>
          <w:sz w:val="24"/>
          <w:szCs w:val="24"/>
          <w:lang w:eastAsia="en-US"/>
        </w:rPr>
        <w:t xml:space="preserve">  с частью 4 статьи 7, частью 2 статьи 43 Федерального закона от 06.10.2003 № 131-ФЗ «Об общих принципах организации местного самоуправления в Российской Федерации», </w:t>
      </w:r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r w:rsidRPr="00A97390">
        <w:rPr>
          <w:rFonts w:ascii="Times New Roman" w:eastAsiaTheme="minorHAnsi" w:hAnsi="Times New Roman"/>
          <w:sz w:val="24"/>
          <w:szCs w:val="24"/>
          <w:lang w:eastAsia="en-US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Pr="00A97390">
        <w:rPr>
          <w:rFonts w:ascii="Times New Roman" w:hAnsi="Times New Roman" w:cs="Times New Roman"/>
          <w:sz w:val="24"/>
          <w:szCs w:val="24"/>
        </w:rPr>
        <w:t>, рассмотрев экспертное заключение  Министерства юстиции Новосибирской области от 01.03.2023 № 748-02-02-03/9, администрация</w:t>
      </w:r>
      <w:proofErr w:type="gramEnd"/>
      <w:r w:rsidRPr="00A9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739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97390" w:rsidRPr="00A97390" w:rsidRDefault="00A97390" w:rsidP="00A97390">
      <w:pPr>
        <w:pStyle w:val="ConsPlusNormal"/>
        <w:ind w:firstLine="720"/>
        <w:jc w:val="both"/>
        <w:rPr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97390" w:rsidRPr="00A97390" w:rsidRDefault="00A97390" w:rsidP="00A973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1. </w:t>
      </w:r>
      <w:r w:rsidRPr="00A97390">
        <w:rPr>
          <w:rFonts w:ascii="Times New Roman" w:hAnsi="Times New Roman"/>
          <w:sz w:val="24"/>
          <w:szCs w:val="24"/>
        </w:rPr>
        <w:t>Постановление</w:t>
      </w:r>
      <w:r w:rsidRPr="00A97390">
        <w:rPr>
          <w:rFonts w:ascii="Times New Roman" w:hAnsi="Times New Roman" w:cs="Times New Roman"/>
          <w:sz w:val="24"/>
          <w:szCs w:val="24"/>
        </w:rPr>
        <w:t xml:space="preserve">  администрации от 22.11.2022 № 89 «</w:t>
      </w:r>
      <w:r w:rsidRPr="00A97390">
        <w:rPr>
          <w:rFonts w:ascii="Times New Roman" w:hAnsi="Times New Roman"/>
          <w:sz w:val="24"/>
          <w:szCs w:val="24"/>
        </w:rPr>
        <w:t xml:space="preserve">Об утверждении Программы </w:t>
      </w:r>
      <w:r w:rsidRPr="00A97390">
        <w:rPr>
          <w:rFonts w:ascii="Times New Roman" w:hAnsi="Times New Roman"/>
          <w:bCs/>
          <w:sz w:val="24"/>
          <w:szCs w:val="24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Pr="00A973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9739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/>
          <w:sz w:val="24"/>
          <w:szCs w:val="24"/>
        </w:rPr>
        <w:t xml:space="preserve"> сельсовета на 2023 год и плановый период 2024 – 2025 годов» отменить.</w:t>
      </w:r>
    </w:p>
    <w:p w:rsidR="00A97390" w:rsidRPr="00A97390" w:rsidRDefault="00A97390" w:rsidP="00A97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390">
        <w:rPr>
          <w:rFonts w:ascii="Times New Roman" w:hAnsi="Times New Roman"/>
          <w:sz w:val="24"/>
          <w:szCs w:val="24"/>
        </w:rPr>
        <w:t>2. Опубликовать настоящее постановление в установленном порядке и разместить на официальном сайте администрации в сети «Интернет».</w:t>
      </w:r>
    </w:p>
    <w:p w:rsidR="00A97390" w:rsidRPr="00A97390" w:rsidRDefault="00A97390" w:rsidP="00A973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ab/>
        <w:t>3. </w:t>
      </w:r>
      <w:proofErr w:type="gramStart"/>
      <w:r w:rsidRPr="00A973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3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97390" w:rsidRPr="00A97390" w:rsidRDefault="00A97390" w:rsidP="00A9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390" w:rsidRPr="00A97390" w:rsidRDefault="00A97390" w:rsidP="00A9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9739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A973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7390" w:rsidRPr="00A97390" w:rsidRDefault="00A97390" w:rsidP="00A9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Доволенского района  </w:t>
      </w:r>
    </w:p>
    <w:p w:rsidR="00A97390" w:rsidRPr="00A97390" w:rsidRDefault="00A97390" w:rsidP="00A9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 w:rsidR="007804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97390">
        <w:rPr>
          <w:rFonts w:ascii="Times New Roman" w:hAnsi="Times New Roman" w:cs="Times New Roman"/>
          <w:sz w:val="24"/>
          <w:szCs w:val="24"/>
        </w:rPr>
        <w:t>Д.А. Голушко</w:t>
      </w:r>
    </w:p>
    <w:p w:rsidR="00A97390" w:rsidRPr="00A97390" w:rsidRDefault="00A97390" w:rsidP="00A9739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33317">
        <w:rPr>
          <w:rFonts w:ascii="Times New Roman" w:hAnsi="Times New Roman" w:cs="Times New Roman"/>
          <w:bCs/>
          <w:sz w:val="24"/>
          <w:szCs w:val="24"/>
        </w:rPr>
        <w:t xml:space="preserve">  ПОСТАНОВЛЕНИЕ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331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633317" w:rsidRPr="00633317" w:rsidRDefault="00633317" w:rsidP="0063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16.03.2023                                                                                                        </w:t>
      </w:r>
      <w:r w:rsidR="007804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3317">
        <w:rPr>
          <w:rFonts w:ascii="Times New Roman" w:hAnsi="Times New Roman" w:cs="Times New Roman"/>
          <w:sz w:val="24"/>
          <w:szCs w:val="24"/>
        </w:rPr>
        <w:t xml:space="preserve">  № 24</w:t>
      </w:r>
    </w:p>
    <w:p w:rsidR="00633317" w:rsidRPr="00633317" w:rsidRDefault="00633317" w:rsidP="0063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>с. Травное</w:t>
      </w:r>
    </w:p>
    <w:p w:rsidR="00633317" w:rsidRPr="00633317" w:rsidRDefault="00633317" w:rsidP="0063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317" w:rsidRPr="00633317" w:rsidRDefault="00633317" w:rsidP="0063331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Об отмене  отдельных пунктов постановления администрации </w:t>
      </w:r>
      <w:proofErr w:type="spellStart"/>
      <w:r w:rsidRPr="00633317">
        <w:rPr>
          <w:rFonts w:ascii="Times New Roman" w:hAnsi="Times New Roman" w:cs="Times New Roman"/>
          <w:b w:val="0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Pr="00633317">
        <w:rPr>
          <w:rFonts w:ascii="Times New Roman" w:hAnsi="Times New Roman" w:cs="Times New Roman"/>
          <w:b w:val="0"/>
          <w:sz w:val="24"/>
          <w:szCs w:val="24"/>
          <w:lang w:eastAsia="x-none"/>
        </w:rPr>
        <w:t>Доволенского</w:t>
      </w:r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от 08.12.2021 №119 «О признании </w:t>
      </w:r>
      <w:proofErr w:type="gramStart"/>
      <w:r w:rsidRPr="00633317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силу отдельных постановлений администрации</w:t>
      </w:r>
      <w:r w:rsidRPr="00633317">
        <w:rPr>
          <w:b w:val="0"/>
          <w:sz w:val="24"/>
          <w:szCs w:val="24"/>
        </w:rPr>
        <w:t xml:space="preserve"> </w:t>
      </w:r>
      <w:proofErr w:type="spellStart"/>
      <w:r w:rsidRPr="00633317">
        <w:rPr>
          <w:rFonts w:ascii="Times New Roman" w:hAnsi="Times New Roman" w:cs="Times New Roman"/>
          <w:b w:val="0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сельсовета»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3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317" w:rsidRPr="00633317" w:rsidRDefault="00633317" w:rsidP="0063331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правового акта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 в соответствие с  Федеральным законом от 06.10.2003 №131-ФЗ «Об общих принципах организации местного самоуправления в Российской Федерации, рассмотрев экспертное заключение Министерства</w:t>
      </w:r>
      <w:r w:rsidRPr="00633317">
        <w:rPr>
          <w:sz w:val="24"/>
          <w:szCs w:val="24"/>
        </w:rPr>
        <w:t xml:space="preserve"> </w:t>
      </w:r>
      <w:r w:rsidRPr="00633317">
        <w:rPr>
          <w:rFonts w:ascii="Times New Roman" w:hAnsi="Times New Roman" w:cs="Times New Roman"/>
          <w:sz w:val="24"/>
          <w:szCs w:val="24"/>
        </w:rPr>
        <w:t xml:space="preserve">юстиции Новосибирской области от 24.06.2022 № 3584-02-02-03/9, администрация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633317" w:rsidRPr="00633317" w:rsidRDefault="00633317" w:rsidP="006333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lastRenderedPageBreak/>
        <w:tab/>
        <w:t>ПОСТАНОВЛЯЕТ:</w:t>
      </w:r>
    </w:p>
    <w:p w:rsidR="00633317" w:rsidRPr="00633317" w:rsidRDefault="00633317" w:rsidP="0063331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пункт 1.1. постановления администрации </w:t>
      </w:r>
      <w:proofErr w:type="spellStart"/>
      <w:r w:rsidRPr="00633317">
        <w:rPr>
          <w:rFonts w:ascii="Times New Roman" w:hAnsi="Times New Roman" w:cs="Times New Roman"/>
          <w:b w:val="0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Pr="00633317">
        <w:rPr>
          <w:rFonts w:ascii="Times New Roman" w:hAnsi="Times New Roman" w:cs="Times New Roman"/>
          <w:b w:val="0"/>
          <w:sz w:val="24"/>
          <w:szCs w:val="24"/>
          <w:lang w:eastAsia="x-none"/>
        </w:rPr>
        <w:t>Доволенского</w:t>
      </w:r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от 08.12.2021 №119 «О признании утратившими силу отдельных постановлений администрации</w:t>
      </w:r>
      <w:r w:rsidRPr="00633317">
        <w:rPr>
          <w:b w:val="0"/>
          <w:sz w:val="24"/>
          <w:szCs w:val="24"/>
        </w:rPr>
        <w:t xml:space="preserve"> </w:t>
      </w:r>
      <w:proofErr w:type="spellStart"/>
      <w:r w:rsidRPr="00633317">
        <w:rPr>
          <w:rFonts w:ascii="Times New Roman" w:hAnsi="Times New Roman" w:cs="Times New Roman"/>
          <w:b w:val="0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сельсовета».</w:t>
      </w:r>
      <w:proofErr w:type="gramEnd"/>
    </w:p>
    <w:p w:rsidR="00633317" w:rsidRPr="00633317" w:rsidRDefault="00633317" w:rsidP="0063331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bCs/>
          <w:sz w:val="24"/>
          <w:szCs w:val="24"/>
        </w:rPr>
        <w:tab/>
      </w:r>
      <w:r w:rsidRPr="0063331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33317" w:rsidRPr="00633317" w:rsidRDefault="00633317" w:rsidP="0063331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3317">
        <w:rPr>
          <w:rFonts w:ascii="Times New Roman" w:hAnsi="Times New Roman" w:cs="Times New Roman"/>
          <w:b w:val="0"/>
          <w:sz w:val="24"/>
          <w:szCs w:val="24"/>
        </w:rPr>
        <w:t>3. </w:t>
      </w:r>
      <w:proofErr w:type="gramStart"/>
      <w:r w:rsidRPr="00633317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Доволенского района  </w:t>
      </w: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 w:rsidR="007804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3317">
        <w:rPr>
          <w:rFonts w:ascii="Times New Roman" w:hAnsi="Times New Roman" w:cs="Times New Roman"/>
          <w:sz w:val="24"/>
          <w:szCs w:val="24"/>
        </w:rPr>
        <w:t>Д.А. Голушко</w:t>
      </w:r>
    </w:p>
    <w:p w:rsidR="00633317" w:rsidRPr="00484785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0"/>
        </w:rPr>
      </w:pP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33317">
        <w:rPr>
          <w:rFonts w:ascii="Times New Roman" w:hAnsi="Times New Roman" w:cs="Times New Roman"/>
          <w:bCs/>
          <w:sz w:val="24"/>
          <w:szCs w:val="24"/>
        </w:rPr>
        <w:t xml:space="preserve">  ПОСТАНОВЛЕНИЕ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331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633317" w:rsidRPr="00633317" w:rsidRDefault="00633317" w:rsidP="0063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16.03.2023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3317">
        <w:rPr>
          <w:rFonts w:ascii="Times New Roman" w:hAnsi="Times New Roman" w:cs="Times New Roman"/>
          <w:sz w:val="24"/>
          <w:szCs w:val="24"/>
        </w:rPr>
        <w:t xml:space="preserve">  № 1</w:t>
      </w:r>
    </w:p>
    <w:p w:rsidR="00633317" w:rsidRPr="00633317" w:rsidRDefault="00633317" w:rsidP="0063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>с. Травное</w:t>
      </w:r>
    </w:p>
    <w:p w:rsidR="00633317" w:rsidRPr="00633317" w:rsidRDefault="00633317" w:rsidP="0063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Главы </w:t>
      </w:r>
      <w:proofErr w:type="spellStart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Доволенского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08.10.2009 № 51 «Об утверждении Административного регламента проведения проверок при осуществлении муниципального земельного контроля»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317" w:rsidRPr="00633317" w:rsidRDefault="00633317" w:rsidP="0063331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правового акта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 в соответствие с  Федеральным законом от 06.10.2003 №131-ФЗ «Об общих принципах организации местного самоуправления в Российской Федерации, рассмотрев экспертное заключение Министерства</w:t>
      </w:r>
      <w:r w:rsidRPr="00633317">
        <w:rPr>
          <w:sz w:val="24"/>
          <w:szCs w:val="24"/>
        </w:rPr>
        <w:t xml:space="preserve"> </w:t>
      </w:r>
      <w:r w:rsidRPr="00633317">
        <w:rPr>
          <w:rFonts w:ascii="Times New Roman" w:hAnsi="Times New Roman" w:cs="Times New Roman"/>
          <w:sz w:val="24"/>
          <w:szCs w:val="24"/>
        </w:rPr>
        <w:t xml:space="preserve">юстиции Новосибирской области от 24.06.2022 № 3584-02-02-03/9, администрация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33317" w:rsidRPr="00633317" w:rsidRDefault="00633317" w:rsidP="006333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ab/>
        <w:t>ПОСТАНОВЛЯЕТ: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hAnsi="Times New Roman" w:cs="Times New Roman"/>
          <w:sz w:val="24"/>
          <w:szCs w:val="24"/>
        </w:rPr>
        <w:t>1.</w:t>
      </w:r>
      <w:r w:rsidRPr="00633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Главы </w:t>
      </w:r>
      <w:proofErr w:type="spellStart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Доволенского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08.10.2009 № 51 «Об утверждении Административного регламента проведения проверок при осуществлении муниципального земельного контроля» - отменить.</w:t>
      </w:r>
    </w:p>
    <w:p w:rsidR="00633317" w:rsidRPr="00633317" w:rsidRDefault="00633317" w:rsidP="0063331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bCs/>
          <w:sz w:val="24"/>
          <w:szCs w:val="24"/>
        </w:rPr>
        <w:tab/>
      </w:r>
      <w:r w:rsidRPr="0063331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33317" w:rsidRPr="00633317" w:rsidRDefault="00633317" w:rsidP="0063331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3317">
        <w:rPr>
          <w:rFonts w:ascii="Times New Roman" w:hAnsi="Times New Roman" w:cs="Times New Roman"/>
          <w:b w:val="0"/>
          <w:sz w:val="24"/>
          <w:szCs w:val="24"/>
        </w:rPr>
        <w:t>3. </w:t>
      </w:r>
      <w:proofErr w:type="gramStart"/>
      <w:r w:rsidRPr="00633317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Доволенского района  </w:t>
      </w: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r w:rsidR="007804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3317">
        <w:rPr>
          <w:rFonts w:ascii="Times New Roman" w:hAnsi="Times New Roman" w:cs="Times New Roman"/>
          <w:sz w:val="24"/>
          <w:szCs w:val="24"/>
        </w:rPr>
        <w:t xml:space="preserve">  Д.А. Голушко</w:t>
      </w:r>
    </w:p>
    <w:p w:rsidR="00633317" w:rsidRPr="00633317" w:rsidRDefault="00633317" w:rsidP="00633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33317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317" w:rsidRPr="00633317" w:rsidRDefault="00633317" w:rsidP="0063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16.03.2023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3317">
        <w:rPr>
          <w:rFonts w:ascii="Times New Roman" w:hAnsi="Times New Roman" w:cs="Times New Roman"/>
          <w:sz w:val="24"/>
          <w:szCs w:val="24"/>
        </w:rPr>
        <w:t xml:space="preserve"> № 25                                                           </w:t>
      </w:r>
    </w:p>
    <w:p w:rsidR="00633317" w:rsidRPr="00633317" w:rsidRDefault="00633317" w:rsidP="0063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>с. Травное</w:t>
      </w: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17" w:rsidRPr="00633317" w:rsidRDefault="00633317" w:rsidP="0063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О внесение изменений в постановление администрации 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33317">
        <w:rPr>
          <w:rFonts w:ascii="Times New Roman" w:hAnsi="Times New Roman" w:cs="Times New Roman"/>
          <w:sz w:val="24"/>
          <w:szCs w:val="24"/>
          <w:lang w:eastAsia="x-none"/>
        </w:rPr>
        <w:t>Доволенского</w:t>
      </w:r>
      <w:r w:rsidRPr="0063331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27.06.2022 № 52 «Об утверждении административного регламента предоставления</w:t>
      </w:r>
    </w:p>
    <w:p w:rsidR="00633317" w:rsidRPr="00633317" w:rsidRDefault="00633317" w:rsidP="0063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«Предоставление гражданам жилых  помещений муниципального специализированного жилищного фонда</w:t>
      </w:r>
    </w:p>
    <w:p w:rsidR="00633317" w:rsidRPr="00633317" w:rsidRDefault="00633317" w:rsidP="0063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>по договору социального найма»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317" w:rsidRPr="00633317" w:rsidRDefault="00633317" w:rsidP="006333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317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правового акта администрации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 в соответствии Жилищным Кодексом Российской Федерации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 от 27.07.2010 № 210-ФЗ «Об организации предоставления государственных и муниципальных услуг», Законом Новосибирской области от 24.11.2014 № 490-ОЗ «О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помещениями», </w:t>
      </w:r>
      <w:r w:rsidRPr="00633317">
        <w:rPr>
          <w:rFonts w:ascii="Times New Roman" w:hAnsi="Times New Roman" w:cs="Times New Roman"/>
          <w:sz w:val="24"/>
          <w:szCs w:val="24"/>
        </w:rPr>
        <w:t>рассмотрев экспертное заключение Министерства юстиции Новосибирской области от 26.09.2022 № 5508-02-02-03/9</w:t>
      </w:r>
      <w:proofErr w:type="gramEnd"/>
      <w:r w:rsidRPr="0063331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33317">
        <w:rPr>
          <w:rFonts w:ascii="Times New Roman" w:hAnsi="Times New Roman" w:cs="Times New Roman"/>
          <w:sz w:val="24"/>
          <w:szCs w:val="24"/>
          <w:lang w:eastAsia="x-none"/>
        </w:rPr>
        <w:t>Доволенского</w:t>
      </w:r>
      <w:r w:rsidRPr="0063331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33317" w:rsidRPr="00633317" w:rsidRDefault="00633317" w:rsidP="0063331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33317" w:rsidRPr="00633317" w:rsidRDefault="00633317" w:rsidP="00633317">
      <w:pPr>
        <w:pStyle w:val="ab"/>
        <w:numPr>
          <w:ilvl w:val="0"/>
          <w:numId w:val="3"/>
        </w:numPr>
        <w:ind w:left="0" w:firstLine="927"/>
        <w:jc w:val="both"/>
      </w:pPr>
      <w:r w:rsidRPr="00633317">
        <w:t>Пункт 2 регламента изложить в следующей редакции:</w:t>
      </w:r>
    </w:p>
    <w:p w:rsidR="00633317" w:rsidRPr="00633317" w:rsidRDefault="00633317" w:rsidP="00633317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 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 </w:t>
      </w:r>
      <w:proofErr w:type="gramStart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получение муниципальной услуги являются малоимущие граждане, признанные по установленным </w:t>
      </w:r>
      <w:r w:rsidRPr="0063331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 нуждающимися в жилых помещениях».</w:t>
      </w:r>
      <w:proofErr w:type="gramEnd"/>
    </w:p>
    <w:p w:rsidR="00633317" w:rsidRPr="00633317" w:rsidRDefault="00633317" w:rsidP="00633317">
      <w:pPr>
        <w:pStyle w:val="ab"/>
        <w:numPr>
          <w:ilvl w:val="0"/>
          <w:numId w:val="3"/>
        </w:numPr>
        <w:jc w:val="both"/>
      </w:pPr>
      <w:r w:rsidRPr="00633317">
        <w:t>Пункт 23 административного регламента изложить в   следующей редакции:</w:t>
      </w:r>
    </w:p>
    <w:p w:rsidR="00633317" w:rsidRPr="00633317" w:rsidRDefault="00633317" w:rsidP="006333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«23. </w:t>
      </w:r>
      <w:r w:rsidRPr="00633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Органы, предоставляющие муниципальные услуги, не вправе требовать от заявителя:</w:t>
      </w:r>
    </w:p>
    <w:p w:rsidR="00633317" w:rsidRPr="00633317" w:rsidRDefault="00633317" w:rsidP="00633317">
      <w:pPr>
        <w:pStyle w:val="a8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33317">
        <w:t xml:space="preserve">23.1 </w:t>
      </w:r>
      <w:r w:rsidRPr="00633317">
        <w:rPr>
          <w:color w:val="000000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33317" w:rsidRPr="00633317" w:rsidRDefault="00633317" w:rsidP="00633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23.2 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1" w:anchor="dst100010" w:history="1">
        <w:r w:rsidRPr="006333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Федерального закона от 27.07.2010 № 210-ФЗ «Об организации предоставления государственных и муниципальных услуг» (далее</w:t>
      </w:r>
      <w:proofErr w:type="gramEnd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 № 210-ФЗ) муниципальных услуг, в соответствии с нормативными правовыми </w:t>
      </w:r>
      <w:hyperlink r:id="rId22" w:history="1">
        <w:r w:rsidRPr="006333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актами</w:t>
        </w:r>
      </w:hyperlink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</w:t>
      </w:r>
      <w:hyperlink r:id="rId23" w:anchor="dst43" w:history="1">
        <w:r w:rsidRPr="006333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</w:t>
        </w:r>
      </w:hyperlink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 № 210-ФЗ перечень документов.</w:t>
      </w:r>
      <w:proofErr w:type="gramEnd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633317" w:rsidRPr="00633317" w:rsidRDefault="00633317" w:rsidP="00633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23.3 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4" w:anchor="dst100056" w:history="1">
        <w:r w:rsidRPr="006333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</w:t>
        </w:r>
        <w:r w:rsidRPr="006333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9</w:t>
        </w:r>
      </w:hyperlink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 № 210-ФЗ;</w:t>
      </w:r>
      <w:proofErr w:type="gramEnd"/>
    </w:p>
    <w:p w:rsidR="00633317" w:rsidRPr="00633317" w:rsidRDefault="00633317" w:rsidP="00633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23.4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3317" w:rsidRPr="00633317" w:rsidRDefault="00633317" w:rsidP="00633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25" w:anchor="dst100352" w:history="1">
        <w:r w:rsidRPr="006333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Федерального закона №210-ФЗ,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</w:t>
      </w:r>
      <w:proofErr w:type="gramEnd"/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26" w:anchor="dst100352" w:history="1">
        <w:r w:rsidRPr="006333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 № 210-ФЗ, уведомляется заявитель, а также приносятся извинения за доставленные неудобства; </w:t>
      </w:r>
    </w:p>
    <w:p w:rsidR="00633317" w:rsidRPr="00633317" w:rsidRDefault="00633317" w:rsidP="00633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23.5 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7" w:anchor="dst359" w:history="1">
        <w:r w:rsidRPr="006333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7.2 части 1 статьи 1</w:t>
        </w:r>
        <w:r w:rsidRPr="00633317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6</w:t>
        </w:r>
      </w:hyperlink>
      <w:r w:rsidRPr="0063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 № 210-ФЗ</w:t>
      </w:r>
      <w:r w:rsidRPr="0063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317" w:rsidRPr="00633317" w:rsidRDefault="00633317" w:rsidP="006333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33317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«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33317" w:rsidRPr="00633317" w:rsidRDefault="00633317" w:rsidP="0063331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33317">
        <w:rPr>
          <w:rFonts w:ascii="Times New Roman" w:hAnsi="Times New Roman" w:cs="Times New Roman"/>
          <w:b w:val="0"/>
          <w:sz w:val="24"/>
          <w:szCs w:val="24"/>
        </w:rPr>
        <w:t>4. </w:t>
      </w:r>
      <w:proofErr w:type="gramStart"/>
      <w:r w:rsidRPr="00633317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3331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633317" w:rsidRPr="00633317" w:rsidRDefault="00633317" w:rsidP="00633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3331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3331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3317" w:rsidRPr="00633317" w:rsidRDefault="00633317" w:rsidP="006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Доволенского района  </w:t>
      </w:r>
    </w:p>
    <w:p w:rsidR="00A97390" w:rsidRPr="00780423" w:rsidRDefault="00633317" w:rsidP="0078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1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3317">
        <w:rPr>
          <w:rFonts w:ascii="Times New Roman" w:hAnsi="Times New Roman" w:cs="Times New Roman"/>
          <w:sz w:val="24"/>
          <w:szCs w:val="24"/>
        </w:rPr>
        <w:t xml:space="preserve">   Д.А. Голушко</w:t>
      </w:r>
    </w:p>
    <w:p w:rsidR="00780423" w:rsidRPr="00780423" w:rsidRDefault="00780423" w:rsidP="00780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4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780423" w:rsidRPr="00780423" w:rsidRDefault="00780423" w:rsidP="007804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80423" w:rsidRPr="00780423" w:rsidRDefault="00780423" w:rsidP="00780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423" w:rsidRPr="00780423" w:rsidRDefault="00780423" w:rsidP="00780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 xml:space="preserve">24.03.2023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80423">
        <w:rPr>
          <w:rFonts w:ascii="Times New Roman" w:hAnsi="Times New Roman" w:cs="Times New Roman"/>
          <w:sz w:val="24"/>
          <w:szCs w:val="24"/>
        </w:rPr>
        <w:t>№ 27</w:t>
      </w:r>
    </w:p>
    <w:p w:rsidR="00780423" w:rsidRPr="00780423" w:rsidRDefault="00780423" w:rsidP="00780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042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80423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780423" w:rsidRPr="00780423" w:rsidRDefault="00780423" w:rsidP="00780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23" w:rsidRPr="00780423" w:rsidRDefault="00780423" w:rsidP="00780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 xml:space="preserve">Об отмене постановлений администрации 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780423" w:rsidRPr="00780423" w:rsidRDefault="00780423" w:rsidP="00780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23" w:rsidRPr="00780423" w:rsidRDefault="00780423" w:rsidP="0078042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В целях приведения нормативного правового акта в соответствие с действующим законодательством Российской Федерации, </w:t>
      </w:r>
      <w:r w:rsidRPr="00780423">
        <w:rPr>
          <w:rFonts w:ascii="Times New Roman" w:hAnsi="Times New Roman" w:cs="Times New Roman"/>
          <w:sz w:val="24"/>
          <w:szCs w:val="24"/>
        </w:rPr>
        <w:t xml:space="preserve">рассмотрев экспертное заключение Министерства юстиции Новосибирской области от 24.01.2023 № 119-02-02-03/9, администрация 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0423" w:rsidRPr="00780423" w:rsidRDefault="00780423" w:rsidP="007804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0423">
        <w:rPr>
          <w:rFonts w:ascii="Times New Roman" w:hAnsi="Times New Roman" w:cs="Times New Roman"/>
          <w:sz w:val="24"/>
          <w:szCs w:val="24"/>
          <w:lang w:bidi="ru-RU"/>
        </w:rPr>
        <w:t>ПОСТАНОВЛЯЕТ:</w:t>
      </w:r>
    </w:p>
    <w:p w:rsidR="00780423" w:rsidRPr="00780423" w:rsidRDefault="00780423" w:rsidP="00780423">
      <w:pPr>
        <w:pStyle w:val="ab"/>
        <w:widowControl w:val="0"/>
        <w:numPr>
          <w:ilvl w:val="0"/>
          <w:numId w:val="4"/>
        </w:numPr>
        <w:jc w:val="both"/>
        <w:rPr>
          <w:color w:val="000000"/>
          <w:lang w:bidi="ru-RU"/>
        </w:rPr>
      </w:pPr>
      <w:r w:rsidRPr="00780423">
        <w:rPr>
          <w:color w:val="000000"/>
          <w:lang w:bidi="ru-RU"/>
        </w:rPr>
        <w:t xml:space="preserve">Отменить постановления администрации </w:t>
      </w:r>
      <w:proofErr w:type="spellStart"/>
      <w:r w:rsidRPr="00780423">
        <w:rPr>
          <w:color w:val="000000"/>
          <w:lang w:bidi="ru-RU"/>
        </w:rPr>
        <w:t>Травнинского</w:t>
      </w:r>
      <w:proofErr w:type="spellEnd"/>
      <w:r w:rsidRPr="00780423">
        <w:rPr>
          <w:color w:val="000000"/>
          <w:lang w:bidi="ru-RU"/>
        </w:rPr>
        <w:t xml:space="preserve"> сельсовета:</w:t>
      </w:r>
    </w:p>
    <w:p w:rsidR="00780423" w:rsidRPr="00780423" w:rsidRDefault="00780423" w:rsidP="007804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804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03.02.2022 № 8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</w:t>
      </w:r>
      <w:r w:rsidRPr="00780423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а также физическим лицам - производителям товаров, работ, услуг из бюджета </w:t>
      </w:r>
      <w:proofErr w:type="spellStart"/>
      <w:r w:rsidRPr="00780423">
        <w:rPr>
          <w:rFonts w:ascii="Times New Roman" w:eastAsia="Microsoft Sans Serif" w:hAnsi="Times New Roman" w:cs="Times New Roman"/>
          <w:sz w:val="24"/>
          <w:szCs w:val="24"/>
          <w:lang w:bidi="ru-RU"/>
        </w:rPr>
        <w:t>Травнинского</w:t>
      </w:r>
      <w:proofErr w:type="spellEnd"/>
      <w:r w:rsidRPr="00780423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сельсовета Доволенского</w:t>
      </w:r>
      <w:r w:rsidRPr="007804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района Новосибирской области»;</w:t>
      </w:r>
    </w:p>
    <w:p w:rsidR="00780423" w:rsidRPr="00780423" w:rsidRDefault="00780423" w:rsidP="0078042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80423">
        <w:rPr>
          <w:rFonts w:ascii="Times New Roman" w:hAnsi="Times New Roman"/>
          <w:sz w:val="24"/>
          <w:szCs w:val="24"/>
        </w:rPr>
        <w:t xml:space="preserve">от 08.02.2022 № 10 «О внесении изменений в постановление администрации </w:t>
      </w:r>
      <w:proofErr w:type="spellStart"/>
      <w:r w:rsidRPr="0078042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/>
          <w:sz w:val="24"/>
          <w:szCs w:val="24"/>
        </w:rPr>
        <w:t xml:space="preserve"> сельсовета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78042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области»;</w:t>
      </w:r>
    </w:p>
    <w:p w:rsidR="00780423" w:rsidRPr="00780423" w:rsidRDefault="00780423" w:rsidP="0078042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80423">
        <w:rPr>
          <w:rFonts w:ascii="Times New Roman" w:hAnsi="Times New Roman"/>
          <w:sz w:val="24"/>
          <w:szCs w:val="24"/>
        </w:rPr>
        <w:t xml:space="preserve">от 10.02.2023 № 12 «О внесении изменений в постановление администрации </w:t>
      </w:r>
      <w:proofErr w:type="spellStart"/>
      <w:r w:rsidRPr="0078042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/>
          <w:sz w:val="24"/>
          <w:szCs w:val="24"/>
        </w:rPr>
        <w:t xml:space="preserve"> сельсовета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78042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области».</w:t>
      </w:r>
    </w:p>
    <w:p w:rsidR="00780423" w:rsidRPr="00780423" w:rsidRDefault="00780423" w:rsidP="00780423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 xml:space="preserve">  2. Опубликовать настоящее постановление в периодическом печатном издании «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80423" w:rsidRPr="00780423" w:rsidRDefault="00780423" w:rsidP="00780423">
      <w:pPr>
        <w:pStyle w:val="ConsPlusTitle"/>
        <w:widowControl/>
        <w:ind w:left="567" w:firstLine="14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423">
        <w:rPr>
          <w:rFonts w:ascii="Times New Roman" w:hAnsi="Times New Roman" w:cs="Times New Roman"/>
          <w:b w:val="0"/>
          <w:sz w:val="24"/>
          <w:szCs w:val="24"/>
        </w:rPr>
        <w:t>3. </w:t>
      </w:r>
      <w:proofErr w:type="gramStart"/>
      <w:r w:rsidRPr="00780423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780423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780423" w:rsidRPr="00780423" w:rsidRDefault="00780423" w:rsidP="0078042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780423" w:rsidRDefault="00780423" w:rsidP="00780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</w:t>
      </w:r>
    </w:p>
    <w:p w:rsidR="00780423" w:rsidRPr="00780423" w:rsidRDefault="00780423" w:rsidP="00780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780423" w:rsidRPr="00780423" w:rsidRDefault="00780423" w:rsidP="0078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0423">
        <w:rPr>
          <w:rFonts w:ascii="Times New Roman" w:hAnsi="Times New Roman" w:cs="Times New Roman"/>
          <w:sz w:val="24"/>
          <w:szCs w:val="24"/>
        </w:rPr>
        <w:t>Д.А. Голушко</w:t>
      </w:r>
    </w:p>
    <w:p w:rsidR="00780423" w:rsidRPr="00780423" w:rsidRDefault="00780423" w:rsidP="00780423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780423" w:rsidRPr="00780423" w:rsidRDefault="00780423" w:rsidP="007804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80423">
        <w:rPr>
          <w:rFonts w:ascii="Times New Roman" w:hAnsi="Times New Roman" w:cs="Times New Roman"/>
          <w:bCs/>
          <w:sz w:val="24"/>
          <w:szCs w:val="24"/>
        </w:rPr>
        <w:t xml:space="preserve">  ПОСТАНОВЛЕНИЕ</w:t>
      </w:r>
    </w:p>
    <w:p w:rsidR="00780423" w:rsidRPr="00780423" w:rsidRDefault="00780423" w:rsidP="00780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042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780423" w:rsidRPr="00780423" w:rsidRDefault="00780423" w:rsidP="00780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 xml:space="preserve">24.03.2023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804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0423">
        <w:rPr>
          <w:rFonts w:ascii="Times New Roman" w:hAnsi="Times New Roman" w:cs="Times New Roman"/>
          <w:sz w:val="24"/>
          <w:szCs w:val="24"/>
        </w:rPr>
        <w:t>№ 28</w:t>
      </w:r>
    </w:p>
    <w:p w:rsidR="00780423" w:rsidRPr="00780423" w:rsidRDefault="00780423" w:rsidP="00780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>с. Травное</w:t>
      </w:r>
    </w:p>
    <w:p w:rsidR="00780423" w:rsidRPr="00780423" w:rsidRDefault="00780423" w:rsidP="00780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423" w:rsidRPr="00780423" w:rsidRDefault="00780423" w:rsidP="0078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  в постановление администрации </w:t>
      </w:r>
      <w:proofErr w:type="spellStart"/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</w:t>
      </w:r>
      <w:r w:rsidRPr="00780423" w:rsidDel="00F1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от 27.10.2022 № 74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780423" w:rsidRPr="00780423" w:rsidRDefault="00780423" w:rsidP="00780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4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0423" w:rsidRPr="00780423" w:rsidRDefault="00780423" w:rsidP="0078042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80423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правового акта 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сельсовета в соответствие с  Федеральным законом от 06.10.2003 № 131-ФЗ «Об общих принципах организации местного самоуправления в Российской Федерации», 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домом»</w:t>
      </w:r>
      <w:r w:rsidRPr="00780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423">
        <w:rPr>
          <w:rFonts w:ascii="Times New Roman" w:hAnsi="Times New Roman" w:cs="Times New Roman"/>
          <w:sz w:val="24"/>
          <w:szCs w:val="24"/>
        </w:rPr>
        <w:t>рассмотрев экспертное заключение Министерства</w:t>
      </w:r>
      <w:r w:rsidRPr="00780423">
        <w:rPr>
          <w:sz w:val="24"/>
          <w:szCs w:val="24"/>
        </w:rPr>
        <w:t xml:space="preserve"> </w:t>
      </w:r>
      <w:r w:rsidRPr="00780423">
        <w:rPr>
          <w:rFonts w:ascii="Times New Roman" w:hAnsi="Times New Roman" w:cs="Times New Roman"/>
          <w:sz w:val="24"/>
          <w:szCs w:val="24"/>
        </w:rPr>
        <w:t xml:space="preserve">юстиции Новосибирской области от 23.01.2023 № 103-02-02-03/9, администрация 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0423" w:rsidRPr="00780423" w:rsidRDefault="00780423" w:rsidP="007804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ab/>
        <w:t>ПОСТАНОВЛЯЕТ:</w:t>
      </w:r>
    </w:p>
    <w:p w:rsidR="00780423" w:rsidRPr="00780423" w:rsidRDefault="00780423" w:rsidP="00780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hAnsi="Times New Roman" w:cs="Times New Roman"/>
          <w:sz w:val="24"/>
          <w:szCs w:val="24"/>
        </w:rPr>
        <w:t>1. Внести в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</w:t>
      </w:r>
      <w:r w:rsidRPr="00780423" w:rsidDel="00F1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от 27.10.2022 № 74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следующие изменения: </w:t>
      </w:r>
    </w:p>
    <w:p w:rsidR="00780423" w:rsidRPr="00780423" w:rsidRDefault="00780423" w:rsidP="00780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Пункты 2.7. и 2.7.1. регламента изложить в следующей редакции:</w:t>
      </w:r>
    </w:p>
    <w:p w:rsidR="00780423" w:rsidRPr="00780423" w:rsidRDefault="00780423" w:rsidP="007804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«2.7. </w:t>
      </w: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:rsidR="00780423" w:rsidRPr="00780423" w:rsidRDefault="00780423" w:rsidP="00780423">
      <w:pPr>
        <w:pStyle w:val="1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proofErr w:type="gramStart"/>
      <w:r w:rsidRPr="00780423">
        <w:rPr>
          <w:b w:val="0"/>
          <w:sz w:val="24"/>
          <w:szCs w:val="24"/>
        </w:rPr>
        <w:t>а) непредставление заявителем документов, предусмотренных </w:t>
      </w:r>
      <w:hyperlink r:id="rId28" w:anchor="dst100196" w:history="1">
        <w:r w:rsidRPr="00780423">
          <w:rPr>
            <w:b w:val="0"/>
            <w:sz w:val="24"/>
            <w:szCs w:val="24"/>
          </w:rPr>
          <w:t>подпунктами "а"</w:t>
        </w:r>
      </w:hyperlink>
      <w:r w:rsidRPr="00780423">
        <w:rPr>
          <w:b w:val="0"/>
          <w:sz w:val="24"/>
          <w:szCs w:val="24"/>
        </w:rPr>
        <w:t> и (или) </w:t>
      </w:r>
      <w:hyperlink r:id="rId29" w:anchor="dst100198" w:history="1">
        <w:r w:rsidRPr="00780423">
          <w:rPr>
            <w:b w:val="0"/>
            <w:sz w:val="24"/>
            <w:szCs w:val="24"/>
          </w:rPr>
          <w:t>"в" пункта 56</w:t>
        </w:r>
      </w:hyperlink>
      <w:r w:rsidRPr="00780423">
        <w:rPr>
          <w:b w:val="0"/>
          <w:sz w:val="24"/>
          <w:szCs w:val="24"/>
        </w:rPr>
        <w:t> </w:t>
      </w:r>
      <w:r w:rsidRPr="00780423">
        <w:rPr>
          <w:b w:val="0"/>
          <w:color w:val="000000"/>
          <w:sz w:val="24"/>
          <w:szCs w:val="24"/>
        </w:rPr>
        <w:t>Постановления Правительства РФ от 28.01.2006 № 47 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Постановления Правительства РФ от 28.01.2006 № 47)</w:t>
      </w:r>
      <w:r w:rsidRPr="00780423">
        <w:rPr>
          <w:b w:val="0"/>
          <w:sz w:val="24"/>
          <w:szCs w:val="24"/>
        </w:rPr>
        <w:t>;</w:t>
      </w:r>
      <w:proofErr w:type="gramEnd"/>
    </w:p>
    <w:p w:rsidR="00780423" w:rsidRPr="00780423" w:rsidRDefault="00780423" w:rsidP="0078042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поступление в администрацию </w:t>
      </w:r>
      <w:proofErr w:type="spellStart"/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Травнинского</w:t>
      </w:r>
      <w:proofErr w:type="spellEnd"/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780423" w:rsidRPr="00780423" w:rsidRDefault="00780423" w:rsidP="007804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поступление в администрацию </w:t>
      </w:r>
      <w:proofErr w:type="spellStart"/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Травнинского</w:t>
      </w:r>
      <w:proofErr w:type="spellEnd"/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 </w:t>
      </w:r>
      <w:hyperlink r:id="rId30" w:anchor="dst100197" w:history="1">
        <w:r w:rsidRPr="007804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"б" пункта 56</w:t>
        </w:r>
      </w:hyperlink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0423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РФ от 28.01.2006 № 47</w:t>
      </w: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нотариально заверенная копия такого документа не были представлены заявителем. </w:t>
      </w:r>
      <w:proofErr w:type="gramStart"/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 </w:t>
      </w:r>
      <w:hyperlink r:id="rId31" w:anchor="dst100197" w:history="1">
        <w:r w:rsidRPr="007804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</w:t>
        </w:r>
        <w:proofErr w:type="gramEnd"/>
        <w:r w:rsidRPr="007804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"б" пункта 56</w:t>
        </w:r>
      </w:hyperlink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423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РФ от 28.01.2006 № 47</w:t>
      </w: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780423" w:rsidRPr="00780423" w:rsidRDefault="00780423" w:rsidP="007804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непредставление заявителем документа, предусмотренного </w:t>
      </w:r>
      <w:hyperlink r:id="rId32" w:anchor="dst100199" w:history="1">
        <w:r w:rsidRPr="007804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"г" пункта 56</w:t>
        </w:r>
      </w:hyperlink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423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РФ от 28.01.2006 № 47</w:t>
      </w: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случае если садовый дом или жилой дом обременен правами третьих лиц;</w:t>
      </w:r>
    </w:p>
    <w:p w:rsidR="00780423" w:rsidRPr="00780423" w:rsidRDefault="00780423" w:rsidP="007804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780423" w:rsidRPr="00780423" w:rsidRDefault="00780423" w:rsidP="007804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780423" w:rsidRPr="00780423" w:rsidRDefault="00780423" w:rsidP="007804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домом)».</w:t>
      </w:r>
    </w:p>
    <w:p w:rsidR="00780423" w:rsidRPr="00780423" w:rsidRDefault="00780423" w:rsidP="007804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3.4.7 регламента изложить в следующей редакции:</w:t>
      </w:r>
    </w:p>
    <w:p w:rsidR="00780423" w:rsidRPr="00780423" w:rsidRDefault="00780423" w:rsidP="00780423">
      <w:pPr>
        <w:pStyle w:val="1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780423">
        <w:rPr>
          <w:b w:val="0"/>
          <w:color w:val="000000"/>
          <w:sz w:val="24"/>
          <w:szCs w:val="24"/>
        </w:rPr>
        <w:t>«3.4.7.</w:t>
      </w:r>
      <w:r w:rsidRPr="00780423">
        <w:rPr>
          <w:color w:val="000000"/>
          <w:sz w:val="24"/>
          <w:szCs w:val="24"/>
        </w:rPr>
        <w:t xml:space="preserve"> </w:t>
      </w:r>
      <w:proofErr w:type="gramStart"/>
      <w:r w:rsidRPr="00780423">
        <w:rPr>
          <w:b w:val="0"/>
          <w:color w:val="000000"/>
          <w:sz w:val="24"/>
          <w:szCs w:val="24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Постановление Правительства РФ от 28.01.2006 № 47 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требованиям:</w:t>
      </w:r>
      <w:proofErr w:type="gramEnd"/>
    </w:p>
    <w:p w:rsidR="00780423" w:rsidRPr="00780423" w:rsidRDefault="00780423" w:rsidP="0078042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80423" w:rsidRPr="00780423" w:rsidRDefault="00780423" w:rsidP="007804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характеристик жилого помещения в соответствие с установленными в </w:t>
      </w:r>
      <w:r w:rsidRPr="00780423">
        <w:rPr>
          <w:rFonts w:ascii="Times New Roman" w:hAnsi="Times New Roman" w:cs="Times New Roman"/>
          <w:color w:val="000000"/>
          <w:sz w:val="24"/>
          <w:szCs w:val="24"/>
        </w:rPr>
        <w:t>Постановлении Правительства РФ от 28.01.2006 № 47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423" w:rsidRPr="00780423" w:rsidRDefault="00780423" w:rsidP="007804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оснований для признания помещения </w:t>
      </w:r>
      <w:proofErr w:type="gramStart"/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</w:t>
      </w:r>
      <w:proofErr w:type="gramEnd"/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проживания;</w:t>
      </w:r>
    </w:p>
    <w:p w:rsidR="00780423" w:rsidRPr="00780423" w:rsidRDefault="00780423" w:rsidP="007804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отсутствии оснований для признания жилого помещения </w:t>
      </w:r>
      <w:proofErr w:type="gramStart"/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proofErr w:type="gramEnd"/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проживания;</w:t>
      </w:r>
    </w:p>
    <w:p w:rsidR="00780423" w:rsidRPr="00780423" w:rsidRDefault="00780423" w:rsidP="007804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780423" w:rsidRPr="00780423" w:rsidRDefault="00780423" w:rsidP="007804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780423" w:rsidRPr="00780423" w:rsidRDefault="00780423" w:rsidP="007804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80423" w:rsidRPr="00780423" w:rsidRDefault="00780423" w:rsidP="007804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780423" w:rsidRPr="00780423" w:rsidRDefault="00780423" w:rsidP="007804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80423" w:rsidRPr="00780423" w:rsidRDefault="00780423" w:rsidP="00780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экземпляра заключения, указанного в </w:t>
      </w:r>
      <w:hyperlink r:id="rId33" w:anchor="dst100166" w:history="1">
        <w:r w:rsidRPr="007804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девятом пункта 47</w:t>
        </w:r>
      </w:hyperlink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0423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РФ от 28.01.2006 № 47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3-дневный срок направляются комиссией в орган местного самоуправления для последующего принятия решения, предусмотренного </w:t>
      </w:r>
      <w:hyperlink r:id="rId34" w:anchor="dst100151" w:history="1">
        <w:r w:rsidRPr="007804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седьмым пункта 7</w:t>
        </w:r>
      </w:hyperlink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0423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РФ от 28.01.2006 № 47</w:t>
      </w:r>
      <w:r w:rsidRPr="00780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направления заявителю и (или) в орган муниципального жилищного контроля по месту нахождения соответствующего помещения или многоквартирного дома».</w:t>
      </w:r>
      <w:proofErr w:type="gramEnd"/>
    </w:p>
    <w:p w:rsidR="00780423" w:rsidRPr="00780423" w:rsidRDefault="00780423" w:rsidP="0078042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bCs/>
          <w:sz w:val="24"/>
          <w:szCs w:val="24"/>
        </w:rPr>
        <w:tab/>
      </w:r>
      <w:r w:rsidRPr="0078042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80423" w:rsidRPr="00780423" w:rsidRDefault="00780423" w:rsidP="00780423">
      <w:pPr>
        <w:pStyle w:val="ConsPlusTitle"/>
        <w:widowControl/>
        <w:ind w:left="567" w:firstLine="14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423">
        <w:rPr>
          <w:rFonts w:ascii="Times New Roman" w:hAnsi="Times New Roman" w:cs="Times New Roman"/>
          <w:b w:val="0"/>
          <w:sz w:val="24"/>
          <w:szCs w:val="24"/>
        </w:rPr>
        <w:t>3. </w:t>
      </w:r>
      <w:proofErr w:type="gramStart"/>
      <w:r w:rsidRPr="00780423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780423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780423" w:rsidRPr="00780423" w:rsidRDefault="00780423" w:rsidP="00780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23" w:rsidRPr="00780423" w:rsidRDefault="00780423" w:rsidP="0078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8042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78042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80423" w:rsidRPr="00780423" w:rsidRDefault="00780423" w:rsidP="0078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 xml:space="preserve">Доволенского района  </w:t>
      </w:r>
    </w:p>
    <w:p w:rsidR="00A97390" w:rsidRPr="00780423" w:rsidRDefault="00780423" w:rsidP="0078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2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Д.А. Голушко</w:t>
      </w:r>
    </w:p>
    <w:p w:rsidR="00A97390" w:rsidRPr="002912F9" w:rsidRDefault="00A97390" w:rsidP="00B10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E9" w:rsidRPr="002912F9" w:rsidRDefault="00B106E9" w:rsidP="00B106E9">
      <w:pPr>
        <w:rPr>
          <w:rFonts w:ascii="Times New Roman" w:hAnsi="Times New Roman" w:cs="Times New Roman"/>
          <w:b/>
          <w:sz w:val="24"/>
          <w:szCs w:val="24"/>
        </w:rPr>
      </w:pPr>
      <w:r w:rsidRPr="002912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6125A3" wp14:editId="07EDE22B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6E9" w:rsidRPr="002912F9" w:rsidRDefault="00B106E9" w:rsidP="00B106E9">
      <w:pPr>
        <w:rPr>
          <w:rFonts w:ascii="Times New Roman" w:hAnsi="Times New Roman" w:cs="Times New Roman"/>
          <w:noProof/>
          <w:sz w:val="24"/>
          <w:szCs w:val="24"/>
        </w:rPr>
      </w:pPr>
      <w:r w:rsidRPr="002912F9">
        <w:rPr>
          <w:rFonts w:ascii="Times New Roman" w:hAnsi="Times New Roman" w:cs="Times New Roman"/>
          <w:b/>
          <w:sz w:val="24"/>
          <w:szCs w:val="24"/>
        </w:rPr>
        <w:t xml:space="preserve">                              Почему важно оформить ранее возникшее право</w:t>
      </w:r>
    </w:p>
    <w:p w:rsidR="00B106E9" w:rsidRPr="002912F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На территории Новосибирской области более 200 тысяч ранее учтенных объектов недвижимости не имеют сведений в Едином государственном реестре недвижимости (ЕГРН) о правообладателях. </w:t>
      </w:r>
    </w:p>
    <w:p w:rsidR="00B106E9" w:rsidRPr="002912F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6E9" w:rsidRPr="00B106E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2F9">
        <w:rPr>
          <w:rFonts w:ascii="Times New Roman" w:hAnsi="Times New Roman" w:cs="Times New Roman"/>
          <w:sz w:val="24"/>
          <w:szCs w:val="24"/>
        </w:rPr>
        <w:t xml:space="preserve">До 31.01.1998 государственная регистрация прав на недвижимость осуществлялась органами технической инвентаризации – это и есть ранее возникшие права. </w:t>
      </w:r>
      <w:r w:rsidRPr="002912F9">
        <w:rPr>
          <w:rFonts w:ascii="Times New Roman" w:hAnsi="Times New Roman" w:cs="Times New Roman"/>
          <w:sz w:val="24"/>
          <w:szCs w:val="24"/>
        </w:rPr>
        <w:lastRenderedPageBreak/>
        <w:t>Подтверждение своих ранее возникших ранее возникших прав в ЕГРН осуществляе</w:t>
      </w:r>
      <w:r w:rsidRPr="00B106E9">
        <w:rPr>
          <w:rFonts w:ascii="Times New Roman" w:hAnsi="Times New Roman" w:cs="Times New Roman"/>
          <w:sz w:val="24"/>
          <w:szCs w:val="24"/>
        </w:rPr>
        <w:t>тся правообладателями самостоятельно.</w:t>
      </w:r>
    </w:p>
    <w:p w:rsidR="00B106E9" w:rsidRPr="00B106E9" w:rsidRDefault="00B106E9" w:rsidP="00B10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B106E9">
        <w:rPr>
          <w:rFonts w:ascii="Times New Roman" w:hAnsi="Times New Roman" w:cs="Times New Roman"/>
          <w:sz w:val="24"/>
          <w:szCs w:val="24"/>
        </w:rPr>
        <w:t>Почему важно зарегистрировать ранее возникшее право в ЕГРН?</w:t>
      </w:r>
      <w:r w:rsidRPr="00B106E9">
        <w:rPr>
          <w:rFonts w:ascii="Times New Roman" w:hAnsi="Times New Roman" w:cs="Times New Roman"/>
          <w:sz w:val="24"/>
          <w:szCs w:val="24"/>
        </w:rPr>
        <w:tab/>
        <w:t>При наличии записи в ЕГРН о праве собственности владелец получает ряд возможностей:</w:t>
      </w:r>
      <w:r w:rsidRPr="00B106E9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ab/>
      </w:r>
      <w:r w:rsidRPr="00B106E9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ab/>
      </w:r>
      <w:r w:rsidRPr="00B106E9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ab/>
      </w:r>
      <w:r w:rsidRPr="00B106E9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ab/>
      </w:r>
      <w:r w:rsidRPr="00B106E9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ab/>
      </w:r>
      <w:r w:rsidRPr="00B106E9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ab/>
      </w:r>
    </w:p>
    <w:p w:rsidR="00B106E9" w:rsidRPr="00B106E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E9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 xml:space="preserve">- </w:t>
      </w:r>
      <w:r w:rsidRPr="00B106E9">
        <w:rPr>
          <w:rFonts w:ascii="Times New Roman" w:hAnsi="Times New Roman" w:cs="Times New Roman"/>
          <w:sz w:val="24"/>
          <w:szCs w:val="24"/>
        </w:rPr>
        <w:t>беспрепятственно распоряжаться имуществом, например, продать, подарить, заложить, завещать;</w:t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  <w:t>- защитить имущество от мошеннических действий или при потере документов;</w:t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</w:r>
      <w:r w:rsidRPr="00B106E9">
        <w:rPr>
          <w:rFonts w:ascii="Times New Roman" w:hAnsi="Times New Roman" w:cs="Times New Roman"/>
          <w:sz w:val="24"/>
          <w:szCs w:val="24"/>
        </w:rPr>
        <w:tab/>
      </w:r>
    </w:p>
    <w:p w:rsidR="00B106E9" w:rsidRPr="00B106E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6E9">
        <w:rPr>
          <w:rFonts w:ascii="Times New Roman" w:hAnsi="Times New Roman" w:cs="Times New Roman"/>
          <w:sz w:val="24"/>
          <w:szCs w:val="24"/>
        </w:rPr>
        <w:t>- компенсировать стоимость имущества в случае стихийных бедствий, например, при пожаре или затоплении</w:t>
      </w:r>
      <w:r w:rsidRPr="00B1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случае изъятия объекта для государственных или муниципальных нужд со стороны государства, например, при строительстве трассы или моста.</w:t>
      </w:r>
      <w:r w:rsidRPr="00B1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106E9" w:rsidRPr="00B106E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Важно, что р</w:t>
      </w:r>
      <w:r w:rsidRPr="00B106E9">
        <w:rPr>
          <w:rFonts w:ascii="Times New Roman" w:hAnsi="Times New Roman" w:cs="Times New Roman"/>
          <w:sz w:val="24"/>
          <w:szCs w:val="24"/>
        </w:rPr>
        <w:t>егистрация ранее возникших прав осуществляется бесплатно!</w:t>
      </w:r>
    </w:p>
    <w:p w:rsidR="00B106E9" w:rsidRPr="00B106E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СРО Ассоциации </w:t>
      </w:r>
      <w:proofErr w:type="gramStart"/>
      <w:r w:rsidRPr="00B1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ОКИС </w:t>
      </w:r>
      <w:r w:rsidRPr="00B106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Денис Крылов</w:t>
      </w:r>
      <w:r w:rsidRPr="00B1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отмечает</w:t>
      </w:r>
      <w:proofErr w:type="gramEnd"/>
      <w:r w:rsidRPr="00B1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Pr="00B106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Правообладателям следует не забывать о необходимости подтверждения своих прав в соответствии </w:t>
      </w:r>
      <w:proofErr w:type="gramStart"/>
      <w:r w:rsidRPr="00B106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B106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действующим законодательством. Государственная регистрация является гарантом защиты законных прав и интересов собственников недвижимости и во многом облегчает дальнейшее владение и пользование недвижимостью. Полные и достоверные сведения ЕГРН освобождают собственников от необходимости подготовки дополнительных документов при обращении в иные органы власти, так как вся необходимая информация может быть получена из ЕГРН в порядке межведомственного взаимодействия».</w:t>
      </w:r>
      <w:r w:rsidRPr="00B1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1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106E9" w:rsidRPr="00B106E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E9">
        <w:rPr>
          <w:rFonts w:ascii="Times New Roman" w:hAnsi="Times New Roman" w:cs="Times New Roman"/>
          <w:sz w:val="24"/>
          <w:szCs w:val="24"/>
        </w:rPr>
        <w:t xml:space="preserve">Для осуществления государственной регистрации прав достаточно обратиться в любой офис МФЦ, справочная информация по телефону 052 или на сайте </w:t>
      </w:r>
      <w:hyperlink r:id="rId36" w:history="1">
        <w:r w:rsidRPr="00B106E9">
          <w:rPr>
            <w:rFonts w:ascii="Times New Roman" w:hAnsi="Times New Roman" w:cs="Times New Roman"/>
            <w:sz w:val="24"/>
            <w:szCs w:val="24"/>
          </w:rPr>
          <w:t>mfc-nso.ru</w:t>
        </w:r>
      </w:hyperlink>
      <w:r w:rsidRPr="00B106E9">
        <w:rPr>
          <w:rFonts w:ascii="Times New Roman" w:hAnsi="Times New Roman" w:cs="Times New Roman"/>
          <w:sz w:val="24"/>
          <w:szCs w:val="24"/>
        </w:rPr>
        <w:t>.</w:t>
      </w:r>
    </w:p>
    <w:p w:rsidR="00B106E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E9">
        <w:rPr>
          <w:rFonts w:ascii="Times New Roman" w:hAnsi="Times New Roman" w:cs="Times New Roman"/>
          <w:sz w:val="24"/>
          <w:szCs w:val="24"/>
        </w:rPr>
        <w:t xml:space="preserve">С вопросами о порядке получения услуг </w:t>
      </w:r>
      <w:proofErr w:type="spellStart"/>
      <w:r w:rsidRPr="00B106E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06E9">
        <w:rPr>
          <w:rFonts w:ascii="Times New Roman" w:hAnsi="Times New Roman" w:cs="Times New Roman"/>
          <w:sz w:val="24"/>
          <w:szCs w:val="24"/>
        </w:rPr>
        <w:t xml:space="preserve"> можно обратиться по телефону 8-800-100-34-34 (звонок по России бесплатный) или воспользоваться официальным сайтом </w:t>
      </w:r>
      <w:proofErr w:type="spellStart"/>
      <w:r w:rsidRPr="00B106E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06E9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B106E9">
          <w:rPr>
            <w:rFonts w:ascii="Times New Roman" w:hAnsi="Times New Roman" w:cs="Times New Roman"/>
            <w:sz w:val="24"/>
            <w:szCs w:val="24"/>
          </w:rPr>
          <w:t>rosreestr.gov.ru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E9" w:rsidRDefault="00B106E9" w:rsidP="00B106E9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B106E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B106E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106E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B106E9" w:rsidRPr="00B106E9" w:rsidRDefault="00B106E9" w:rsidP="00B10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6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E2F5F" wp14:editId="2DDC2827">
            <wp:extent cx="1748367" cy="74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6E9" w:rsidRPr="00B106E9" w:rsidRDefault="00B106E9" w:rsidP="00B106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</w:t>
      </w:r>
      <w:r w:rsidRPr="00B106E9">
        <w:rPr>
          <w:rFonts w:ascii="Times New Roman" w:hAnsi="Times New Roman" w:cs="Times New Roman"/>
          <w:b/>
          <w:sz w:val="24"/>
          <w:szCs w:val="24"/>
        </w:rPr>
        <w:t>Новосибирцам напомнили о способах узнать кадастровую стоимость</w:t>
      </w:r>
    </w:p>
    <w:p w:rsidR="00B106E9" w:rsidRPr="00B106E9" w:rsidRDefault="00B106E9" w:rsidP="00B106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E9" w:rsidRPr="00B106E9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E9">
        <w:rPr>
          <w:rFonts w:ascii="Times New Roman" w:hAnsi="Times New Roman" w:cs="Times New Roman"/>
          <w:sz w:val="24"/>
          <w:szCs w:val="24"/>
        </w:rPr>
        <w:t>В различных ситуациях оформления недвижимости гражданам требуются сведения о кадастровой стоимости. Получить необходимую информацию можно несколькими способами, не выходя из дома.</w:t>
      </w:r>
    </w:p>
    <w:p w:rsidR="00B106E9" w:rsidRPr="00B106E9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E9">
        <w:rPr>
          <w:rFonts w:ascii="Times New Roman" w:hAnsi="Times New Roman" w:cs="Times New Roman"/>
          <w:sz w:val="24"/>
          <w:szCs w:val="24"/>
        </w:rPr>
        <w:t xml:space="preserve">Узнать кадастровую стоимость можно с помощью сервисов на официальном сайте </w:t>
      </w:r>
      <w:proofErr w:type="spellStart"/>
      <w:r w:rsidRPr="00B106E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106E9">
        <w:rPr>
          <w:rFonts w:ascii="Times New Roman" w:hAnsi="Times New Roman" w:cs="Times New Roman"/>
          <w:sz w:val="24"/>
          <w:szCs w:val="24"/>
        </w:rPr>
        <w:t xml:space="preserve">. </w:t>
      </w:r>
      <w:hyperlink r:id="rId38" w:history="1">
        <w:r w:rsidRPr="00B106E9">
          <w:rPr>
            <w:rStyle w:val="a5"/>
            <w:rFonts w:ascii="Times New Roman" w:hAnsi="Times New Roman" w:cs="Times New Roman"/>
            <w:sz w:val="24"/>
            <w:szCs w:val="24"/>
          </w:rPr>
          <w:t>Сервис</w:t>
        </w:r>
      </w:hyperlink>
      <w:r w:rsidRPr="00B106E9">
        <w:rPr>
          <w:rFonts w:ascii="Times New Roman" w:hAnsi="Times New Roman" w:cs="Times New Roman"/>
          <w:sz w:val="24"/>
          <w:szCs w:val="24"/>
        </w:rPr>
        <w:t xml:space="preserve"> «Фонд данных государственной кадастровой оценки» предоставляет сведения, используемые при определении кадастровой стоимости и результаты ее определения. Для получения сведений необходимо воспользоваться поиском по кадастровому номеру. С помощью </w:t>
      </w:r>
      <w:hyperlink r:id="rId39" w:history="1">
        <w:r w:rsidRPr="00B106E9">
          <w:rPr>
            <w:rStyle w:val="a5"/>
            <w:rFonts w:ascii="Times New Roman" w:hAnsi="Times New Roman" w:cs="Times New Roman"/>
            <w:sz w:val="24"/>
            <w:szCs w:val="24"/>
          </w:rPr>
          <w:t>сервиса</w:t>
        </w:r>
      </w:hyperlink>
      <w:r w:rsidRPr="00B106E9">
        <w:rPr>
          <w:rFonts w:ascii="Times New Roman" w:hAnsi="Times New Roman" w:cs="Times New Roman"/>
          <w:sz w:val="24"/>
          <w:szCs w:val="24"/>
        </w:rPr>
        <w:t xml:space="preserve"> «Справочная информация по объектам недвижимости в режиме </w:t>
      </w:r>
      <w:r w:rsidRPr="00B106E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B106E9">
        <w:rPr>
          <w:rFonts w:ascii="Times New Roman" w:hAnsi="Times New Roman" w:cs="Times New Roman"/>
          <w:sz w:val="24"/>
          <w:szCs w:val="24"/>
        </w:rPr>
        <w:t>» можно узнать кадастровую стоимость не только земельных участков или объектов капитального строительства, но и помещений. Поиск проводится как по номеру объекта недвижимости, так и по его адресу.</w:t>
      </w:r>
    </w:p>
    <w:p w:rsidR="00B106E9" w:rsidRPr="00B106E9" w:rsidRDefault="00BC1BF4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B106E9" w:rsidRPr="00B106E9">
          <w:rPr>
            <w:rStyle w:val="a5"/>
            <w:rFonts w:ascii="Times New Roman" w:hAnsi="Times New Roman" w:cs="Times New Roman"/>
            <w:sz w:val="24"/>
            <w:szCs w:val="24"/>
          </w:rPr>
          <w:t>Сервис</w:t>
        </w:r>
      </w:hyperlink>
      <w:r w:rsidR="00B106E9" w:rsidRPr="00B106E9">
        <w:rPr>
          <w:rFonts w:ascii="Times New Roman" w:hAnsi="Times New Roman" w:cs="Times New Roman"/>
          <w:sz w:val="24"/>
          <w:szCs w:val="24"/>
        </w:rPr>
        <w:t xml:space="preserve">  «Публичная кадастровая карта» позволяет бесплатно и в круглосуточном режиме получать основные характеристики интересующего объекта недвижимости, в том числе информацию о кадастровой стоимости. </w:t>
      </w:r>
    </w:p>
    <w:p w:rsidR="00B106E9" w:rsidRPr="00B106E9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E9">
        <w:rPr>
          <w:rFonts w:ascii="Times New Roman" w:hAnsi="Times New Roman" w:cs="Times New Roman"/>
          <w:sz w:val="24"/>
          <w:szCs w:val="24"/>
        </w:rPr>
        <w:t>Информация сервисов является справочной.</w:t>
      </w:r>
    </w:p>
    <w:p w:rsidR="00B106E9" w:rsidRPr="00B106E9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E9">
        <w:rPr>
          <w:rFonts w:ascii="Times New Roman" w:hAnsi="Times New Roman" w:cs="Times New Roman"/>
          <w:sz w:val="24"/>
          <w:szCs w:val="24"/>
        </w:rPr>
        <w:lastRenderedPageBreak/>
        <w:t>При необходимости получения юридически значимого документа можно заказать выписку из ЕГРН о кадастровой стоимости объекта недвижимости. Выписка содержит сведения о кадастровой стоимости и дате ее утверждения, реквизитах акта об утверждении, дате внесения в ЕГРН и т.д.</w:t>
      </w:r>
    </w:p>
    <w:p w:rsidR="00B106E9" w:rsidRPr="00B106E9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6E9">
        <w:rPr>
          <w:rFonts w:ascii="Times New Roman" w:hAnsi="Times New Roman" w:cs="Times New Roman"/>
          <w:iCs/>
          <w:sz w:val="24"/>
          <w:szCs w:val="24"/>
        </w:rPr>
        <w:t>Выписка о кадастровой стоимости является одним из востребованных видов сведений ЕГРН. В 2022 году жители региона получили более 136 тыс. таких выписок, 91% документов выдано в электронном виде. Выписка предоставляется бесплатно.</w:t>
      </w:r>
    </w:p>
    <w:p w:rsidR="00B106E9" w:rsidRPr="00B106E9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E9">
        <w:rPr>
          <w:rFonts w:ascii="Times New Roman" w:hAnsi="Times New Roman" w:cs="Times New Roman"/>
          <w:iCs/>
          <w:sz w:val="24"/>
          <w:szCs w:val="24"/>
        </w:rPr>
        <w:t xml:space="preserve">Запросить выписку в электронном виде можно на </w:t>
      </w:r>
      <w:hyperlink r:id="rId41" w:history="1">
        <w:r w:rsidRPr="00B106E9">
          <w:rPr>
            <w:rStyle w:val="a5"/>
            <w:rFonts w:ascii="Times New Roman" w:hAnsi="Times New Roman" w:cs="Times New Roman"/>
            <w:iCs/>
            <w:sz w:val="24"/>
            <w:szCs w:val="24"/>
          </w:rPr>
          <w:t>портале</w:t>
        </w:r>
      </w:hyperlink>
      <w:r w:rsidRPr="00B106E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06E9">
        <w:rPr>
          <w:rFonts w:ascii="Times New Roman" w:hAnsi="Times New Roman" w:cs="Times New Roman"/>
          <w:iCs/>
          <w:sz w:val="24"/>
          <w:szCs w:val="24"/>
        </w:rPr>
        <w:t>Госуслуг</w:t>
      </w:r>
      <w:proofErr w:type="spellEnd"/>
      <w:r w:rsidRPr="00B106E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106E9">
        <w:rPr>
          <w:rFonts w:ascii="Times New Roman" w:hAnsi="Times New Roman" w:cs="Times New Roman"/>
          <w:sz w:val="24"/>
          <w:szCs w:val="24"/>
        </w:rPr>
        <w:t xml:space="preserve">готовый результат можно распечатать в любом офисе </w:t>
      </w:r>
      <w:hyperlink r:id="rId42" w:history="1">
        <w:r w:rsidRPr="00B106E9">
          <w:rPr>
            <w:rStyle w:val="a5"/>
            <w:rFonts w:ascii="Times New Roman" w:hAnsi="Times New Roman" w:cs="Times New Roman"/>
            <w:sz w:val="24"/>
            <w:szCs w:val="24"/>
          </w:rPr>
          <w:t>центра</w:t>
        </w:r>
      </w:hyperlink>
      <w:r w:rsidRPr="00B106E9">
        <w:rPr>
          <w:rFonts w:ascii="Times New Roman" w:hAnsi="Times New Roman" w:cs="Times New Roman"/>
          <w:sz w:val="24"/>
          <w:szCs w:val="24"/>
        </w:rPr>
        <w:t xml:space="preserve"> «Мои Документы» (МФЦ). При самостоятельной распечатке электронный документ теряет юридическую силу. Подать запрос и получить готовый документ в бумажном виде также можно в любом офисе МФЦ.</w:t>
      </w:r>
    </w:p>
    <w:p w:rsidR="00B106E9" w:rsidRPr="00B106E9" w:rsidRDefault="00B106E9" w:rsidP="00B106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B106E9" w:rsidRPr="00B106E9" w:rsidRDefault="00B106E9" w:rsidP="00B106E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B106E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Материал подготовлен филиалом ППК «</w:t>
      </w:r>
      <w:proofErr w:type="spellStart"/>
      <w:r w:rsidRPr="00B106E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Роскадастр</w:t>
      </w:r>
      <w:proofErr w:type="spellEnd"/>
      <w:r w:rsidRPr="00B106E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» </w:t>
      </w:r>
    </w:p>
    <w:p w:rsidR="00B106E9" w:rsidRDefault="00B106E9" w:rsidP="00B106E9">
      <w:pPr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B106E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B106E9" w:rsidRPr="00283610" w:rsidRDefault="00B106E9" w:rsidP="0028361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223378" wp14:editId="391D303A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6E9" w:rsidRPr="00283610" w:rsidRDefault="00B106E9" w:rsidP="00B10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3610">
        <w:rPr>
          <w:rFonts w:ascii="Times New Roman" w:hAnsi="Times New Roman" w:cs="Times New Roman"/>
          <w:b/>
          <w:sz w:val="24"/>
          <w:szCs w:val="24"/>
        </w:rPr>
        <w:t>Новосибирский</w:t>
      </w:r>
      <w:proofErr w:type="gramEnd"/>
      <w:r w:rsidRPr="00283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3610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283610">
        <w:rPr>
          <w:rFonts w:ascii="Times New Roman" w:hAnsi="Times New Roman" w:cs="Times New Roman"/>
          <w:b/>
          <w:sz w:val="24"/>
          <w:szCs w:val="24"/>
        </w:rPr>
        <w:t xml:space="preserve"> рассказал об установлении охранных зон объектов культурного наследия</w:t>
      </w:r>
    </w:p>
    <w:p w:rsidR="00B106E9" w:rsidRPr="00283610" w:rsidRDefault="00B106E9" w:rsidP="00B10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E9" w:rsidRPr="00283610" w:rsidRDefault="00B106E9" w:rsidP="00B10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610">
        <w:rPr>
          <w:rFonts w:ascii="Times New Roman" w:hAnsi="Times New Roman" w:cs="Times New Roman"/>
          <w:sz w:val="24"/>
          <w:szCs w:val="24"/>
        </w:rPr>
        <w:t xml:space="preserve">Новосибирский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 совместно с филиалом ППК «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» проводит работу по внесению в Единый государственный реестр недвижимости (ЕГРН) сведений об объектах культурного наследия, а также о границах их территорий и зонах охраны. </w:t>
      </w:r>
      <w:proofErr w:type="gramEnd"/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В Новосибирской области в ЕГРН внесены сведения о 329 объектах культурного наследия, границах 1123 территорий объектов культурного наследия и  361 зоне их охраны. 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Зоны охраны объектов культурного наследия являются зонами с особыми условиями использования территории и устанавливаются для обеспечения сохранности объекта в его исторической среде. 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Проект зон охраны объекта культурного наследия определяет режим использования соответствующих земель и градостроительные регламенты соответствующей территории. Работа по подготовке проекта зоны организуется по решению органов государственной власти или органов местного самоуправления, разработка проектов осуществляется физическими или юридическими лицами на основе необходимых историко-архитектурных, историко-градостроительных, архивных и археологических исследований.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Сведения в ЕГРН о зонах охраны объектов культурного наследия способствуют соблюдению требований, запрещающих виды деятельности, которые могут нанести ущерб объектам. Кроме того, данные сведения помогают избежать градостроительных ошибок при предоставлении муниципалитетами земельных участков.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Перед совершением операций с недвижимостью узнать актуальную информацию об объекте недвижимости и наличии ограничений и обременений можно, заказав выписку из ЕГРН об объекте недвижимости. Из выписки можно узнать о том, попадает ли </w:t>
      </w:r>
      <w:r w:rsidRPr="00283610">
        <w:rPr>
          <w:rFonts w:ascii="Times New Roman" w:hAnsi="Times New Roman" w:cs="Times New Roman"/>
          <w:sz w:val="24"/>
          <w:szCs w:val="24"/>
        </w:rPr>
        <w:lastRenderedPageBreak/>
        <w:t>земельный участок в границы охранной зоны, и включена ли недвижимость в реестр объектов культурного наследия.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Запросить документ можно в любом офисе центра «</w:t>
      </w:r>
      <w:hyperlink r:id="rId43" w:history="1">
        <w:r w:rsidRPr="00283610">
          <w:rPr>
            <w:rStyle w:val="a5"/>
            <w:rFonts w:ascii="Times New Roman" w:hAnsi="Times New Roman" w:cs="Times New Roman"/>
            <w:sz w:val="24"/>
            <w:szCs w:val="24"/>
          </w:rPr>
          <w:t>Мои Документы</w:t>
        </w:r>
      </w:hyperlink>
      <w:r w:rsidRPr="00283610">
        <w:rPr>
          <w:rFonts w:ascii="Times New Roman" w:hAnsi="Times New Roman" w:cs="Times New Roman"/>
          <w:sz w:val="24"/>
          <w:szCs w:val="24"/>
        </w:rPr>
        <w:t xml:space="preserve">» (МФЦ), на официальном сайте </w:t>
      </w:r>
      <w:hyperlink r:id="rId44" w:history="1">
        <w:proofErr w:type="spellStart"/>
        <w:r w:rsidRPr="00283610">
          <w:rPr>
            <w:rStyle w:val="a5"/>
            <w:rFonts w:ascii="Times New Roman" w:hAnsi="Times New Roman" w:cs="Times New Roman"/>
            <w:sz w:val="24"/>
            <w:szCs w:val="24"/>
          </w:rPr>
          <w:t>Росреестра</w:t>
        </w:r>
        <w:proofErr w:type="spellEnd"/>
      </w:hyperlink>
      <w:r w:rsidRPr="00283610">
        <w:rPr>
          <w:rFonts w:ascii="Times New Roman" w:hAnsi="Times New Roman" w:cs="Times New Roman"/>
          <w:sz w:val="24"/>
          <w:szCs w:val="24"/>
        </w:rPr>
        <w:t xml:space="preserve"> или с помощью портала </w:t>
      </w:r>
      <w:hyperlink r:id="rId45" w:history="1">
        <w:proofErr w:type="spellStart"/>
        <w:r w:rsidRPr="00283610">
          <w:rPr>
            <w:rStyle w:val="a5"/>
            <w:rFonts w:ascii="Times New Roman" w:hAnsi="Times New Roman" w:cs="Times New Roman"/>
            <w:sz w:val="24"/>
            <w:szCs w:val="24"/>
          </w:rPr>
          <w:t>Госуслуг</w:t>
        </w:r>
        <w:proofErr w:type="spellEnd"/>
      </w:hyperlink>
      <w:r w:rsidRPr="00283610">
        <w:rPr>
          <w:rFonts w:ascii="Times New Roman" w:hAnsi="Times New Roman" w:cs="Times New Roman"/>
          <w:sz w:val="24"/>
          <w:szCs w:val="24"/>
        </w:rPr>
        <w:t>.</w:t>
      </w:r>
    </w:p>
    <w:p w:rsidR="00B106E9" w:rsidRPr="00283610" w:rsidRDefault="00B106E9" w:rsidP="002836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Проверить, входит ли земельный участок в зону охраны объекта культурного наследия, можно также с помощью </w:t>
      </w:r>
      <w:hyperlink r:id="rId46" w:history="1">
        <w:r w:rsidRPr="00283610">
          <w:rPr>
            <w:rStyle w:val="a5"/>
            <w:rFonts w:ascii="Times New Roman" w:hAnsi="Times New Roman" w:cs="Times New Roman"/>
            <w:sz w:val="24"/>
            <w:szCs w:val="24"/>
          </w:rPr>
          <w:t>сервиса</w:t>
        </w:r>
      </w:hyperlink>
      <w:r w:rsidRPr="00283610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карта». Информация сервиса является справочной и не может использоваться в качестве юридически значимого документа. 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Материал подготовлен филиалом ППК «</w:t>
      </w:r>
      <w:proofErr w:type="spellStart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Роскадастр</w:t>
      </w:r>
      <w:proofErr w:type="spellEnd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»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B106E9" w:rsidRPr="00283610" w:rsidRDefault="00B106E9" w:rsidP="00283610">
      <w:pPr>
        <w:rPr>
          <w:rFonts w:ascii="Times New Roman" w:hAnsi="Times New Roman" w:cs="Times New Roman"/>
          <w:noProof/>
          <w:sz w:val="24"/>
          <w:szCs w:val="24"/>
        </w:rPr>
      </w:pPr>
      <w:r w:rsidRPr="002836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FD163" wp14:editId="4D108846">
            <wp:extent cx="1743075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6E9" w:rsidRPr="00283610" w:rsidRDefault="00B106E9" w:rsidP="00283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3610">
        <w:rPr>
          <w:rFonts w:ascii="Times New Roman" w:hAnsi="Times New Roman" w:cs="Times New Roman"/>
          <w:b/>
          <w:sz w:val="24"/>
          <w:szCs w:val="24"/>
        </w:rPr>
        <w:t>Новосибирский</w:t>
      </w:r>
      <w:proofErr w:type="gramEnd"/>
      <w:r w:rsidRPr="00283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3610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283610">
        <w:rPr>
          <w:rFonts w:ascii="Times New Roman" w:hAnsi="Times New Roman" w:cs="Times New Roman"/>
          <w:b/>
          <w:sz w:val="24"/>
          <w:szCs w:val="24"/>
        </w:rPr>
        <w:t xml:space="preserve"> ответит на вопросы жителей области</w:t>
      </w:r>
    </w:p>
    <w:p w:rsidR="00B106E9" w:rsidRPr="00283610" w:rsidRDefault="00B106E9" w:rsidP="00B106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10">
        <w:rPr>
          <w:rFonts w:ascii="Times New Roman" w:hAnsi="Times New Roman" w:cs="Times New Roman"/>
          <w:b/>
          <w:sz w:val="24"/>
          <w:szCs w:val="24"/>
        </w:rPr>
        <w:t>23 марта с 10 до 12 часов</w:t>
      </w:r>
      <w:r w:rsidRPr="00283610">
        <w:rPr>
          <w:rFonts w:ascii="Times New Roman" w:hAnsi="Times New Roman" w:cs="Times New Roman"/>
          <w:sz w:val="24"/>
          <w:szCs w:val="24"/>
        </w:rPr>
        <w:t xml:space="preserve"> в Управлении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 по Новосибирской области будет работать «горячая» телефонная линия по вопросам установления границ земельных участков.</w:t>
      </w:r>
    </w:p>
    <w:p w:rsidR="00B106E9" w:rsidRPr="00283610" w:rsidRDefault="00B106E9" w:rsidP="00B10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На вопросы жителей региона ответит начальник отдела государственной регистрации недвижимости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 Надежда Андреевна.</w:t>
      </w:r>
    </w:p>
    <w:p w:rsidR="00B106E9" w:rsidRPr="00283610" w:rsidRDefault="00B106E9" w:rsidP="00B10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- Почему необходимо установить границы земельного участка и внести эти сведения в Единый государственный реестр недвижимости (ЕГРН)?</w:t>
      </w:r>
    </w:p>
    <w:p w:rsidR="00B106E9" w:rsidRPr="00283610" w:rsidRDefault="00B106E9" w:rsidP="00B10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- Как узнать, установлены ли границы?</w:t>
      </w:r>
    </w:p>
    <w:p w:rsidR="00B106E9" w:rsidRPr="00283610" w:rsidRDefault="00B106E9" w:rsidP="00B10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- Куда следует обращаться в случае отсутствия сведений в ЕГРН о границах участка? С чего следует начать?</w:t>
      </w:r>
    </w:p>
    <w:p w:rsidR="00B106E9" w:rsidRPr="00283610" w:rsidRDefault="00B106E9" w:rsidP="00B10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земельного участка в бумажных документах и сведениях ЕГРН могут отличаться. В этом случае речь идет о наличии реестровой ошибки. В ходе «горячей» телефонной линии специалисты регионального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 ответят на вопросы: как определить реестровую ошибку и как ее исправить.</w:t>
      </w:r>
    </w:p>
    <w:p w:rsidR="00B106E9" w:rsidRPr="00283610" w:rsidRDefault="00B106E9" w:rsidP="00283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Телефон «горячей» телефонной линии </w:t>
      </w:r>
      <w:r w:rsidRPr="00283610">
        <w:rPr>
          <w:rFonts w:ascii="Times New Roman" w:hAnsi="Times New Roman" w:cs="Times New Roman"/>
          <w:b/>
          <w:sz w:val="24"/>
          <w:szCs w:val="24"/>
        </w:rPr>
        <w:t>8 (383) 252-09-55</w:t>
      </w:r>
      <w:r w:rsidRPr="00283610">
        <w:rPr>
          <w:rFonts w:ascii="Times New Roman" w:hAnsi="Times New Roman" w:cs="Times New Roman"/>
          <w:sz w:val="24"/>
          <w:szCs w:val="24"/>
        </w:rPr>
        <w:t>.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B106E9" w:rsidRPr="00283610" w:rsidRDefault="00B106E9" w:rsidP="00283610">
      <w:pPr>
        <w:rPr>
          <w:rFonts w:ascii="Times New Roman" w:hAnsi="Times New Roman" w:cs="Times New Roman"/>
          <w:noProof/>
          <w:sz w:val="24"/>
          <w:szCs w:val="24"/>
        </w:rPr>
      </w:pPr>
      <w:r w:rsidRPr="002836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006EAF" wp14:editId="6DA2E87B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6E9" w:rsidRPr="00283610" w:rsidRDefault="00B106E9" w:rsidP="00B10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10">
        <w:rPr>
          <w:rFonts w:ascii="Times New Roman" w:hAnsi="Times New Roman" w:cs="Times New Roman"/>
          <w:b/>
          <w:sz w:val="24"/>
          <w:szCs w:val="24"/>
        </w:rPr>
        <w:t xml:space="preserve">Новосибирская область обеспечена картографической </w:t>
      </w:r>
      <w:r w:rsidRPr="00283610">
        <w:rPr>
          <w:rFonts w:ascii="Times New Roman" w:hAnsi="Times New Roman" w:cs="Times New Roman"/>
          <w:b/>
          <w:sz w:val="24"/>
          <w:szCs w:val="24"/>
        </w:rPr>
        <w:br/>
        <w:t>основой на 62%</w:t>
      </w:r>
    </w:p>
    <w:p w:rsidR="00B106E9" w:rsidRPr="00283610" w:rsidRDefault="00B106E9" w:rsidP="00B106E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государственной программы «Национальная система пространственных данных» </w:t>
      </w:r>
      <w:proofErr w:type="spellStart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Росреестром</w:t>
      </w:r>
      <w:proofErr w:type="spell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создается Единая электронная картографическая основа (ЕЭКО) - совокупность пространственных данных обо всей территории Российской Федерации.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ЕЭКО создается в виде цифровых топографических карт (планов) и цифровых </w:t>
      </w:r>
      <w:proofErr w:type="spellStart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ортофотопланов</w:t>
      </w:r>
      <w:proofErr w:type="spell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масштабов.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Новосибирская область обеспечена ЕЭКО на 62%. 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полном объеме созданы топографические карты масштабов 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1:1 000 000, 1:100 000, 1:50 000, 1:25 000, 1:10 000 и цифровые топографические планы масштаба 1:2000; на 80% - топографические карты масштаба 1:200 000 и  цифровые </w:t>
      </w:r>
      <w:proofErr w:type="spellStart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ортофотопланы</w:t>
      </w:r>
      <w:proofErr w:type="spell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масштаба 1:25 000; цифровые </w:t>
      </w:r>
      <w:proofErr w:type="spellStart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ортофотопланы</w:t>
      </w:r>
      <w:proofErr w:type="spell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масштаба 1:10 000 на 90%. 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Доля населенных пунктов региона, обеспеченных </w:t>
      </w:r>
      <w:proofErr w:type="gramStart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цифровыми</w:t>
      </w:r>
      <w:proofErr w:type="gram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ортофотопланами</w:t>
      </w:r>
      <w:proofErr w:type="spell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масштаба 1:2 000, составляет 47%. Это города Новосибирск, Бердск, Болотное, </w:t>
      </w:r>
      <w:proofErr w:type="spellStart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Искитим</w:t>
      </w:r>
      <w:proofErr w:type="spell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Обь, Тогучин, Черепаново, Чулым.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Указанные картографические материалы содержатся в федеральном фонде пространственных данных (ФФПД).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«Целью создания Единой электронной картографической основы является обеспечение органов государственной власти, органов местного самоуправления и подведомственных им государственных и муниципальных учреждений, физических и юридических лиц пространственными данными. </w:t>
      </w:r>
      <w:proofErr w:type="gramStart"/>
      <w:r w:rsidRPr="002836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Появится возможность создания новых </w:t>
      </w:r>
      <w:proofErr w:type="spellStart"/>
      <w:r w:rsidRPr="002836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геосервисов</w:t>
      </w:r>
      <w:proofErr w:type="spellEnd"/>
      <w:r w:rsidRPr="002836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для решения задач территориального планирования»,</w:t>
      </w: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сообщил директор государственного бюджетного учреждения Новосибирской области «Фонд пространственных данных Новосибирской области» </w:t>
      </w:r>
      <w:r w:rsidRPr="002836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Александр </w:t>
      </w:r>
      <w:proofErr w:type="spellStart"/>
      <w:r w:rsidRPr="002836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Дяков</w:t>
      </w:r>
      <w:proofErr w:type="spell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добавив, что и </w:t>
      </w:r>
      <w:r w:rsidRPr="002836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региональном фонде пространственных данных Новосибирской области собраны и систематизированы десятки тысяч единиц данных, в числе которых актуальные материалы в электронном виде на территорию региона, полученные по результатам текущих работ, архивные данные прошлых</w:t>
      </w:r>
      <w:proofErr w:type="gramEnd"/>
      <w:r w:rsidRPr="002836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лет. Такие материалы переданы в состав ЕЭКО.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 составом сведения ЕЭКО на территорию Новосибирской области можно на федеральном портале пространственных данных (ФФПД) в разделе «Сведения единой электронной картографической основы».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картографической основы необходимо пройти регистрацию в личном кабинете ФППД и заполнить заявление, указав интересующий вид и способ предоставления данных.</w:t>
      </w:r>
    </w:p>
    <w:p w:rsidR="00B106E9" w:rsidRPr="00283610" w:rsidRDefault="00B106E9" w:rsidP="002836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Полномочиями по созданию, обновлению и обеспечению мониторинга актуальности ЕЭКО, а также правомочиями обладателя сведений ЕЭКО наделена публично-правовая компания «</w:t>
      </w:r>
      <w:proofErr w:type="spellStart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Роскадастр</w:t>
      </w:r>
      <w:proofErr w:type="spell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(ППК «</w:t>
      </w:r>
      <w:proofErr w:type="spellStart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Роскадастр</w:t>
      </w:r>
      <w:proofErr w:type="spellEnd"/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 (ранее – ФГБУ «Центр геодезии, картографии и ИПД»).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B106E9" w:rsidRPr="00283610" w:rsidRDefault="00B106E9" w:rsidP="00283610">
      <w:pPr>
        <w:rPr>
          <w:rFonts w:ascii="Times New Roman" w:hAnsi="Times New Roman" w:cs="Times New Roman"/>
          <w:noProof/>
          <w:sz w:val="24"/>
          <w:szCs w:val="24"/>
        </w:rPr>
      </w:pPr>
      <w:r w:rsidRPr="002836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BC52" wp14:editId="7622959D">
            <wp:extent cx="1748367" cy="74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6E9" w:rsidRPr="00283610" w:rsidRDefault="00B106E9" w:rsidP="00B106E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36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 установить кадастровую стоимость недвижимости </w:t>
      </w:r>
      <w:r w:rsidRPr="00283610">
        <w:rPr>
          <w:rFonts w:ascii="Times New Roman" w:hAnsi="Times New Roman" w:cs="Times New Roman"/>
          <w:b/>
          <w:color w:val="000000"/>
          <w:sz w:val="24"/>
          <w:szCs w:val="24"/>
        </w:rPr>
        <w:br/>
        <w:t>в размере рыночной стоимости</w:t>
      </w:r>
    </w:p>
    <w:p w:rsidR="00B106E9" w:rsidRPr="00283610" w:rsidRDefault="00B106E9" w:rsidP="00B106E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6E9" w:rsidRPr="00283610" w:rsidRDefault="00B106E9" w:rsidP="00B106E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В конце 2022 года в Новосибирской области завершена государственная кадастровая оценка земельных участков всех категорий земель. Оценено 984225 </w:t>
      </w:r>
      <w:r w:rsidRPr="00283610">
        <w:rPr>
          <w:rFonts w:ascii="Times New Roman" w:hAnsi="Times New Roman" w:cs="Times New Roman"/>
          <w:sz w:val="24"/>
          <w:szCs w:val="24"/>
        </w:rPr>
        <w:lastRenderedPageBreak/>
        <w:t>земельных участков. Результаты утверждены и внесены в Единый государственный реестр недвижимости.</w:t>
      </w:r>
    </w:p>
    <w:p w:rsidR="00B106E9" w:rsidRPr="00283610" w:rsidRDefault="00B106E9" w:rsidP="00B106E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Если кадастровая стоимость не устраивает, законодательством предусмотрена возможность установления кадастровой стоимости объекта недвижимости в размере его рыночной стоимости.</w:t>
      </w:r>
    </w:p>
    <w:p w:rsidR="00B106E9" w:rsidRPr="00283610" w:rsidRDefault="00B106E9" w:rsidP="00B106E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С 2021 года вопросами пересмотра кадастровой стоимости занимается государственное бюджетное учреждение Новосибирской области «Новосибирский центр кадастровой оценки и инвентаризации» (</w:t>
      </w:r>
      <w:r w:rsidRPr="00283610">
        <w:rPr>
          <w:rFonts w:ascii="Times New Roman" w:hAnsi="Times New Roman" w:cs="Times New Roman"/>
          <w:bCs/>
          <w:sz w:val="24"/>
          <w:szCs w:val="24"/>
        </w:rPr>
        <w:t>ГБУ НСО «ЦКО и БТИ»).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283610">
        <w:rPr>
          <w:rFonts w:ascii="Times New Roman" w:hAnsi="Times New Roman" w:cs="Times New Roman"/>
          <w:bCs/>
          <w:sz w:val="24"/>
          <w:szCs w:val="24"/>
        </w:rPr>
        <w:t>установления кадастровой стоимости объекта недвижимости в размере его рыночной стоимости необходимо подать в ГБУ НСО «ЦКО и БТИ» соответствующее заявление</w:t>
      </w:r>
      <w:r w:rsidRPr="00283610">
        <w:rPr>
          <w:rFonts w:ascii="Times New Roman" w:hAnsi="Times New Roman" w:cs="Times New Roman"/>
          <w:sz w:val="24"/>
          <w:szCs w:val="24"/>
        </w:rPr>
        <w:t xml:space="preserve">. За установлением рыночной стоимости могут обращаться </w:t>
      </w:r>
      <w:r w:rsidRPr="00283610">
        <w:rPr>
          <w:rFonts w:ascii="Times New Roman" w:hAnsi="Times New Roman" w:cs="Times New Roman"/>
          <w:bCs/>
          <w:sz w:val="24"/>
          <w:szCs w:val="24"/>
        </w:rPr>
        <w:t>юридические, физические лица, органы государственной власти и органы местного самоуправления.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610">
        <w:rPr>
          <w:rFonts w:ascii="Times New Roman" w:hAnsi="Times New Roman" w:cs="Times New Roman"/>
          <w:bCs/>
          <w:sz w:val="24"/>
          <w:szCs w:val="24"/>
        </w:rPr>
        <w:t xml:space="preserve">К заявлению должны быть приложены отчет об оценке рыночной стоимости объекта недвижимости, кадастровая стоимость которого устанавливается в размере рыночной, составленный в форме электронного документа на электронном носителе, и доверенность, если заявление подает представитель заявителя. 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рассмотрения заявлений составляет тридцать дней со дня поступления.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610">
        <w:rPr>
          <w:rFonts w:ascii="Times New Roman" w:hAnsi="Times New Roman" w:cs="Times New Roman"/>
          <w:bCs/>
          <w:sz w:val="24"/>
          <w:szCs w:val="24"/>
        </w:rPr>
        <w:t xml:space="preserve"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</w:t>
      </w:r>
      <w:proofErr w:type="spellStart"/>
      <w:r w:rsidRPr="00283610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283610">
        <w:rPr>
          <w:rFonts w:ascii="Times New Roman" w:hAnsi="Times New Roman" w:cs="Times New Roman"/>
          <w:bCs/>
          <w:sz w:val="24"/>
          <w:szCs w:val="24"/>
        </w:rPr>
        <w:t xml:space="preserve"> от 06.08.2020 № </w:t>
      </w:r>
      <w:proofErr w:type="gramStart"/>
      <w:r w:rsidRPr="0028361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83610">
        <w:rPr>
          <w:rFonts w:ascii="Times New Roman" w:hAnsi="Times New Roman" w:cs="Times New Roman"/>
          <w:bCs/>
          <w:sz w:val="24"/>
          <w:szCs w:val="24"/>
        </w:rPr>
        <w:t>/0287.</w:t>
      </w:r>
    </w:p>
    <w:p w:rsidR="00B106E9" w:rsidRPr="00283610" w:rsidRDefault="00B106E9" w:rsidP="00B106E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610">
        <w:rPr>
          <w:rFonts w:ascii="Times New Roman" w:hAnsi="Times New Roman" w:cs="Times New Roman"/>
          <w:bCs/>
          <w:sz w:val="24"/>
          <w:szCs w:val="24"/>
        </w:rPr>
        <w:t>Контактная информация, образец заявления и иная информация о проведении кадастровой оценки  размещены на официальном сайте ГБУ НСО «ЦКО и БТИ» - </w:t>
      </w:r>
      <w:hyperlink r:id="rId47" w:history="1">
        <w:r w:rsidRPr="00283610">
          <w:rPr>
            <w:rFonts w:ascii="Times New Roman" w:hAnsi="Times New Roman" w:cs="Times New Roman"/>
            <w:bCs/>
            <w:sz w:val="24"/>
            <w:szCs w:val="24"/>
          </w:rPr>
          <w:t>http://noti.ru</w:t>
        </w:r>
      </w:hyperlink>
      <w:r w:rsidRPr="00283610">
        <w:rPr>
          <w:rFonts w:ascii="Times New Roman" w:hAnsi="Times New Roman" w:cs="Times New Roman"/>
          <w:bCs/>
          <w:sz w:val="24"/>
          <w:szCs w:val="24"/>
        </w:rPr>
        <w:t>.</w:t>
      </w:r>
    </w:p>
    <w:p w:rsidR="00B106E9" w:rsidRPr="00283610" w:rsidRDefault="00B106E9" w:rsidP="00283610">
      <w:pPr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по Новосибирской области</w:t>
      </w:r>
    </w:p>
    <w:p w:rsidR="00B106E9" w:rsidRPr="00283610" w:rsidRDefault="00B106E9" w:rsidP="00283610">
      <w:pPr>
        <w:rPr>
          <w:rFonts w:ascii="Times New Roman" w:hAnsi="Times New Roman" w:cs="Times New Roman"/>
          <w:noProof/>
          <w:sz w:val="24"/>
          <w:szCs w:val="24"/>
        </w:rPr>
      </w:pPr>
      <w:r w:rsidRPr="002836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BE31F" wp14:editId="2FA4D210">
            <wp:extent cx="1748367" cy="74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10">
        <w:rPr>
          <w:rFonts w:ascii="Times New Roman" w:hAnsi="Times New Roman" w:cs="Times New Roman"/>
          <w:b/>
          <w:sz w:val="24"/>
          <w:szCs w:val="24"/>
        </w:rPr>
        <w:t xml:space="preserve">Границы лесничеств и земли лесного фонда </w:t>
      </w:r>
      <w:r w:rsidRPr="00283610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E9" w:rsidRPr="00283610" w:rsidRDefault="00B106E9" w:rsidP="00B106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21 марта – Международный день леса. Вопросы сохранения леса являются актуальными сегодня. Определение и установление точных границ лесничеств и земель лесного фонда Новосибирской области, внесение их в Единый государственный реестр недвижимости – совместные задачи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>, министерств и ведомств региона, которые успешно решаются на протяжении нескольких лет.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В результате совместной деятельности приведены в соответствие сведения о лесных участках, содержащихся в Едином государственном реестре недвижимости и Государственном лесном реестре. 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На территории региона 6,5 </w:t>
      </w:r>
      <w:proofErr w:type="gramStart"/>
      <w:r w:rsidRPr="0028361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83610">
        <w:rPr>
          <w:rFonts w:ascii="Times New Roman" w:hAnsi="Times New Roman" w:cs="Times New Roman"/>
          <w:sz w:val="24"/>
          <w:szCs w:val="24"/>
        </w:rPr>
        <w:t xml:space="preserve"> га занимают участки лесного фонда, что составляет 36% общей площади Новосибирской области. Всего в ЕГРН содержатся сведения о 2,3 тыс. земельных участках лесного фонда, которые входят в состав 26 лесничеств. В реестр недвижимости внесены границы 4 лесничеств </w:t>
      </w:r>
      <w:proofErr w:type="gramStart"/>
      <w:r w:rsidRPr="002836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610">
        <w:rPr>
          <w:rFonts w:ascii="Times New Roman" w:hAnsi="Times New Roman" w:cs="Times New Roman"/>
          <w:sz w:val="24"/>
          <w:szCs w:val="24"/>
        </w:rPr>
        <w:t>Здвинском</w:t>
      </w:r>
      <w:proofErr w:type="gramEnd"/>
      <w:r w:rsidRPr="00283610">
        <w:rPr>
          <w:rFonts w:ascii="Times New Roman" w:hAnsi="Times New Roman" w:cs="Times New Roman"/>
          <w:sz w:val="24"/>
          <w:szCs w:val="24"/>
        </w:rPr>
        <w:t xml:space="preserve">, Новосибирском,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Купинском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 и Карасукском районах области и городские леса в Академгородке Новосибирска, в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Краснообске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 и в г. Болотное.</w:t>
      </w:r>
    </w:p>
    <w:p w:rsidR="00B106E9" w:rsidRPr="00283610" w:rsidRDefault="00B106E9" w:rsidP="002836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lastRenderedPageBreak/>
        <w:t>Данную работу планируется завершить в текущем году.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106E9" w:rsidRPr="00283610" w:rsidRDefault="00B106E9" w:rsidP="00B106E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283610" w:rsidRPr="00283610" w:rsidRDefault="00283610" w:rsidP="00283610">
      <w:pPr>
        <w:rPr>
          <w:rFonts w:ascii="Times New Roman" w:hAnsi="Times New Roman" w:cs="Times New Roman"/>
          <w:noProof/>
          <w:sz w:val="24"/>
          <w:szCs w:val="24"/>
        </w:rPr>
      </w:pPr>
      <w:r w:rsidRPr="002836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572FDB" wp14:editId="78D3B3FB">
            <wp:extent cx="1748367" cy="74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610" w:rsidRPr="00283610" w:rsidRDefault="00283610" w:rsidP="00283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10">
        <w:rPr>
          <w:rFonts w:ascii="Times New Roman" w:hAnsi="Times New Roman" w:cs="Times New Roman"/>
          <w:b/>
          <w:sz w:val="24"/>
          <w:szCs w:val="24"/>
        </w:rPr>
        <w:t xml:space="preserve">В 2023 году </w:t>
      </w:r>
      <w:proofErr w:type="spellStart"/>
      <w:r w:rsidRPr="00283610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283610">
        <w:rPr>
          <w:rFonts w:ascii="Times New Roman" w:hAnsi="Times New Roman" w:cs="Times New Roman"/>
          <w:b/>
          <w:sz w:val="24"/>
          <w:szCs w:val="24"/>
        </w:rPr>
        <w:t xml:space="preserve"> исправит порядка девяти тысяч реестровых ошибок без привлечения сре</w:t>
      </w:r>
      <w:proofErr w:type="gramStart"/>
      <w:r w:rsidRPr="00283610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283610">
        <w:rPr>
          <w:rFonts w:ascii="Times New Roman" w:hAnsi="Times New Roman" w:cs="Times New Roman"/>
          <w:b/>
          <w:sz w:val="24"/>
          <w:szCs w:val="24"/>
        </w:rPr>
        <w:t>авообладателей</w:t>
      </w:r>
    </w:p>
    <w:p w:rsidR="00283610" w:rsidRPr="00283610" w:rsidRDefault="00283610" w:rsidP="00283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610" w:rsidRPr="00283610" w:rsidRDefault="00283610" w:rsidP="00283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>Пересечение границ земельных участков и несоответствие местоположения границ являются самыми распространенными реестровыми ошибками.</w:t>
      </w:r>
      <w:r w:rsidRPr="00283610">
        <w:rPr>
          <w:rFonts w:ascii="Times New Roman" w:hAnsi="Times New Roman" w:cs="Times New Roman"/>
          <w:sz w:val="24"/>
          <w:szCs w:val="24"/>
        </w:rPr>
        <w:tab/>
      </w:r>
    </w:p>
    <w:p w:rsidR="00283610" w:rsidRPr="00283610" w:rsidRDefault="00283610" w:rsidP="00283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Специалисты новосибирского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 и филиала ППК «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>» проводят совместные мероприятия по исправлению реестровых ошибок в сведениях Единого государственного реестра недвижимости (ЕГРН). Работа проводится в рамках реализации государственной программы «Национальная система пространственных данных».</w:t>
      </w:r>
    </w:p>
    <w:p w:rsidR="00283610" w:rsidRPr="00283610" w:rsidRDefault="00283610" w:rsidP="0028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ab/>
        <w:t>Реестровая ошибка – это наличие в отношении объекта недвижимости недостоверных сведений, отраженных в ЕГРН. Недостоверные сведения уже содержались в документах, представленных на кадастровый учет или регистрацию прав, а в ЕГРН вносятся сведения, содержащиеся в документах.</w:t>
      </w:r>
    </w:p>
    <w:p w:rsidR="00283610" w:rsidRPr="00283610" w:rsidRDefault="00283610" w:rsidP="0028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3610">
        <w:rPr>
          <w:rFonts w:ascii="Times New Roman" w:hAnsi="Times New Roman" w:cs="Times New Roman"/>
          <w:sz w:val="24"/>
          <w:szCs w:val="24"/>
        </w:rPr>
        <w:t xml:space="preserve">По словам заместителя руководителя новосибирского </w:t>
      </w:r>
      <w:proofErr w:type="spellStart"/>
      <w:r w:rsidRPr="0028361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 xml:space="preserve"> </w:t>
      </w:r>
      <w:r w:rsidRPr="00283610">
        <w:rPr>
          <w:rFonts w:ascii="Times New Roman" w:hAnsi="Times New Roman" w:cs="Times New Roman"/>
          <w:b/>
          <w:sz w:val="24"/>
          <w:szCs w:val="24"/>
        </w:rPr>
        <w:t xml:space="preserve">Натальи </w:t>
      </w:r>
      <w:proofErr w:type="spellStart"/>
      <w:r w:rsidRPr="00283610">
        <w:rPr>
          <w:rFonts w:ascii="Times New Roman" w:hAnsi="Times New Roman" w:cs="Times New Roman"/>
          <w:b/>
          <w:sz w:val="24"/>
          <w:szCs w:val="24"/>
        </w:rPr>
        <w:t>Ивчатовой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>, наиболее частой реестровой ошибкой является ошибка в определении координат точек границ земельного участка, которая приводит к его смещению относительно реального расположения и наложению на другие земельные участки.</w:t>
      </w:r>
      <w:proofErr w:type="gramEnd"/>
    </w:p>
    <w:p w:rsidR="00283610" w:rsidRPr="00283610" w:rsidRDefault="00283610" w:rsidP="00283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i/>
          <w:sz w:val="24"/>
          <w:szCs w:val="24"/>
        </w:rPr>
        <w:t>«Ошибка исправляется только в случаях, когда исправление не влечет за собой прекращение, возникновение или переход зарегистрированного права на объект недвижимости. В противном случае – исправление возможно только по решению суда»,</w:t>
      </w:r>
      <w:r w:rsidRPr="00283610">
        <w:rPr>
          <w:rFonts w:ascii="Times New Roman" w:hAnsi="Times New Roman" w:cs="Times New Roman"/>
          <w:sz w:val="24"/>
          <w:szCs w:val="24"/>
        </w:rPr>
        <w:t xml:space="preserve"> - сообщила </w:t>
      </w:r>
      <w:r w:rsidRPr="00283610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283610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283610">
        <w:rPr>
          <w:rFonts w:ascii="Times New Roman" w:hAnsi="Times New Roman" w:cs="Times New Roman"/>
          <w:sz w:val="24"/>
          <w:szCs w:val="24"/>
        </w:rPr>
        <w:t>.</w:t>
      </w:r>
    </w:p>
    <w:p w:rsidR="00283610" w:rsidRPr="00283610" w:rsidRDefault="00283610" w:rsidP="00283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sz w:val="24"/>
          <w:szCs w:val="24"/>
        </w:rPr>
        <w:t xml:space="preserve">В 2022 году на территории Новосибирской области проведены мероприятия по исправлению более трех тысяч реестровых ошибок. До конца года планируется исправить порядка девяти тысяч неточностей. </w:t>
      </w:r>
    </w:p>
    <w:p w:rsidR="00283610" w:rsidRPr="00283610" w:rsidRDefault="00283610" w:rsidP="0028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10">
        <w:rPr>
          <w:rFonts w:ascii="Times New Roman" w:hAnsi="Times New Roman" w:cs="Times New Roman"/>
          <w:i/>
          <w:sz w:val="24"/>
          <w:szCs w:val="24"/>
        </w:rPr>
        <w:t>«Исправление реестровых ошибок в сведениях ЕГРН влияет на возможность и оперативность внесения сведений о территориальных зонах правил землепользования и застройки в ЕГРН, а также о границах населенных пунктов. Одним из основных результатов этой работы является повышение эффективности градостроительной деятельности и оптимизации количества административных процедур по изменению видов разрешенного использования земельных участков, а также категорий земель»,</w:t>
      </w:r>
      <w:r w:rsidRPr="00283610">
        <w:rPr>
          <w:rFonts w:ascii="Times New Roman" w:hAnsi="Times New Roman" w:cs="Times New Roman"/>
          <w:sz w:val="24"/>
          <w:szCs w:val="24"/>
        </w:rPr>
        <w:t xml:space="preserve"> - отметил первый заместитель министра строительства Новосибирской области </w:t>
      </w:r>
      <w:r w:rsidRPr="00283610">
        <w:rPr>
          <w:rFonts w:ascii="Times New Roman" w:hAnsi="Times New Roman" w:cs="Times New Roman"/>
          <w:b/>
          <w:sz w:val="24"/>
          <w:szCs w:val="24"/>
        </w:rPr>
        <w:t>Дмитрий Тимонов</w:t>
      </w:r>
      <w:r w:rsidRPr="00283610">
        <w:rPr>
          <w:rFonts w:ascii="Times New Roman" w:hAnsi="Times New Roman" w:cs="Times New Roman"/>
          <w:sz w:val="24"/>
          <w:szCs w:val="24"/>
        </w:rPr>
        <w:t>.</w:t>
      </w:r>
    </w:p>
    <w:p w:rsidR="00283610" w:rsidRPr="00283610" w:rsidRDefault="00283610" w:rsidP="00283610">
      <w:pPr>
        <w:pStyle w:val="a8"/>
        <w:spacing w:before="0" w:beforeAutospacing="0" w:after="0" w:afterAutospacing="0"/>
        <w:ind w:firstLine="708"/>
        <w:jc w:val="both"/>
      </w:pPr>
      <w:r w:rsidRPr="00283610">
        <w:t>Как исправить неточности в сведениях ЕГРН – в материале рубрики </w:t>
      </w:r>
      <w:hyperlink r:id="rId48" w:history="1">
        <w:r w:rsidRPr="00283610">
          <w:rPr>
            <w:rStyle w:val="a5"/>
          </w:rPr>
          <w:t>«Вопрос-ответ»</w:t>
        </w:r>
      </w:hyperlink>
    </w:p>
    <w:p w:rsidR="00283610" w:rsidRPr="00283610" w:rsidRDefault="00283610" w:rsidP="00283610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83610" w:rsidRPr="00283610" w:rsidRDefault="00283610" w:rsidP="00283610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8361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283610" w:rsidRPr="00141714" w:rsidRDefault="00283610" w:rsidP="0028361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83610" w:rsidRPr="00141714" w:rsidRDefault="00283610" w:rsidP="0028361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283610" w:rsidRDefault="00283610" w:rsidP="0028361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283610" w:rsidRPr="00141714" w:rsidRDefault="00283610" w:rsidP="0028361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83610" w:rsidRPr="00141714" w:rsidRDefault="00283610" w:rsidP="0028361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83610" w:rsidRPr="00141714" w:rsidRDefault="00283610" w:rsidP="0028361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283610" w:rsidRPr="00141714" w:rsidRDefault="00283610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283610" w:rsidRPr="00141714" w:rsidRDefault="00BC1BF4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49" w:history="1">
        <w:r w:rsidR="00283610" w:rsidRPr="00141714">
          <w:rPr>
            <w:rStyle w:val="a5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283610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283610" w:rsidRPr="00141714" w:rsidRDefault="00283610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5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283610" w:rsidRPr="00283610" w:rsidRDefault="00283610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5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  <w:t>,</w:t>
      </w:r>
      <w:hyperlink r:id="rId52" w:history="1">
        <w:r w:rsidRPr="00C74705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  <w:proofErr w:type="spellEnd"/>
      </w:hyperlink>
      <w:r>
        <w:rPr>
          <w:rStyle w:val="a5"/>
          <w:rFonts w:ascii="Segoe UI" w:hAnsi="Segoe UI" w:cs="Segoe UI"/>
          <w:sz w:val="18"/>
          <w:szCs w:val="18"/>
        </w:rPr>
        <w:t>,</w:t>
      </w:r>
      <w:hyperlink r:id="rId53" w:history="1">
        <w:r w:rsidRPr="00967E00">
          <w:rPr>
            <w:rStyle w:val="a5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>
          <w:rPr>
            <w:rStyle w:val="a5"/>
            <w:rFonts w:ascii="Segoe UI" w:eastAsia="Times New Roman" w:hAnsi="Segoe UI" w:cs="Segoe UI"/>
            <w:sz w:val="20"/>
            <w:szCs w:val="20"/>
            <w:lang w:eastAsia="ru-RU"/>
          </w:rPr>
          <w:t>,</w:t>
        </w:r>
        <w:proofErr w:type="spellStart"/>
        <w:r w:rsidRPr="00967E00">
          <w:rPr>
            <w:rStyle w:val="a5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>
        <w:rPr>
          <w:rStyle w:val="a5"/>
          <w:rFonts w:ascii="Segoe UI" w:eastAsia="Times New Roman" w:hAnsi="Segoe UI" w:cs="Segoe UI"/>
          <w:sz w:val="20"/>
          <w:szCs w:val="20"/>
          <w:lang w:eastAsia="ru-RU"/>
        </w:rPr>
        <w:t>,</w:t>
      </w:r>
      <w:hyperlink r:id="rId54" w:history="1">
        <w:r w:rsidRPr="00141714">
          <w:rPr>
            <w:rStyle w:val="a5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83610" w:rsidRDefault="00283610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610" w:rsidRDefault="00283610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610" w:rsidRDefault="00283610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3" w:rsidRDefault="00780423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610" w:rsidRPr="00E55FE4" w:rsidRDefault="00283610" w:rsidP="0028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9D">
        <w:rPr>
          <w:rFonts w:ascii="Times New Roman" w:hAnsi="Times New Roman" w:cs="Times New Roman"/>
          <w:b/>
          <w:sz w:val="24"/>
          <w:szCs w:val="24"/>
        </w:rPr>
        <w:t>Редактор:</w:t>
      </w:r>
      <w:r w:rsidRPr="00C432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</w:t>
      </w:r>
    </w:p>
    <w:p w:rsidR="00283610" w:rsidRPr="00C4329D" w:rsidRDefault="00283610" w:rsidP="0028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4329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4329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283610" w:rsidRPr="00C4329D" w:rsidRDefault="00283610" w:rsidP="0028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Адрес: 632461, Новосибирская область, </w:t>
      </w:r>
      <w:proofErr w:type="spellStart"/>
      <w:r w:rsidRPr="00C4329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4329D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50.</w:t>
      </w:r>
    </w:p>
    <w:p w:rsidR="00283610" w:rsidRPr="00C4329D" w:rsidRDefault="00283610" w:rsidP="00283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610" w:rsidRPr="00C4329D" w:rsidRDefault="00283610" w:rsidP="00283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29D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283610" w:rsidRPr="00C4329D" w:rsidRDefault="00283610" w:rsidP="0028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C4329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4329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B106E9" w:rsidRPr="00283610" w:rsidRDefault="00283610" w:rsidP="00283610">
      <w:pPr>
        <w:rPr>
          <w:rFonts w:ascii="Times New Roman" w:hAnsi="Times New Roman" w:cs="Times New Roman"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4329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4329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</w:t>
      </w:r>
      <w:proofErr w:type="spellStart"/>
      <w:proofErr w:type="gramStart"/>
      <w:r w:rsidRPr="00C4329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</w:p>
    <w:sectPr w:rsidR="00B106E9" w:rsidRPr="00283610">
      <w:foot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F4" w:rsidRDefault="00BC1BF4" w:rsidP="00F87608">
      <w:pPr>
        <w:spacing w:after="0" w:line="240" w:lineRule="auto"/>
      </w:pPr>
      <w:r>
        <w:separator/>
      </w:r>
    </w:p>
  </w:endnote>
  <w:endnote w:type="continuationSeparator" w:id="0">
    <w:p w:rsidR="00BC1BF4" w:rsidRDefault="00BC1BF4" w:rsidP="00F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637509"/>
      <w:docPartObj>
        <w:docPartGallery w:val="Page Numbers (Bottom of Page)"/>
        <w:docPartUnique/>
      </w:docPartObj>
    </w:sdtPr>
    <w:sdtContent>
      <w:p w:rsidR="00F87608" w:rsidRDefault="00F8760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F87608" w:rsidRDefault="00F8760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F4" w:rsidRDefault="00BC1BF4" w:rsidP="00F87608">
      <w:pPr>
        <w:spacing w:after="0" w:line="240" w:lineRule="auto"/>
      </w:pPr>
      <w:r>
        <w:separator/>
      </w:r>
    </w:p>
  </w:footnote>
  <w:footnote w:type="continuationSeparator" w:id="0">
    <w:p w:rsidR="00BC1BF4" w:rsidRDefault="00BC1BF4" w:rsidP="00F8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A01"/>
    <w:multiLevelType w:val="hybridMultilevel"/>
    <w:tmpl w:val="14F8EA98"/>
    <w:lvl w:ilvl="0" w:tplc="A036C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08575E"/>
    <w:multiLevelType w:val="hybridMultilevel"/>
    <w:tmpl w:val="3402BB32"/>
    <w:lvl w:ilvl="0" w:tplc="E68651B6">
      <w:start w:val="1"/>
      <w:numFmt w:val="decimal"/>
      <w:lvlText w:val="%1."/>
      <w:lvlJc w:val="left"/>
      <w:pPr>
        <w:ind w:left="1142" w:hanging="432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A5008"/>
    <w:multiLevelType w:val="hybridMultilevel"/>
    <w:tmpl w:val="35AA469A"/>
    <w:lvl w:ilvl="0" w:tplc="7B0636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1C7080"/>
    <w:multiLevelType w:val="hybridMultilevel"/>
    <w:tmpl w:val="359E7F56"/>
    <w:lvl w:ilvl="0" w:tplc="694CF686">
      <w:start w:val="1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E9"/>
    <w:rsid w:val="00283610"/>
    <w:rsid w:val="002912F9"/>
    <w:rsid w:val="00633317"/>
    <w:rsid w:val="00780423"/>
    <w:rsid w:val="00A97390"/>
    <w:rsid w:val="00B106E9"/>
    <w:rsid w:val="00BC1BF4"/>
    <w:rsid w:val="00F366AE"/>
    <w:rsid w:val="00F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9"/>
  </w:style>
  <w:style w:type="paragraph" w:styleId="1">
    <w:name w:val="heading 1"/>
    <w:basedOn w:val="a"/>
    <w:link w:val="10"/>
    <w:uiPriority w:val="9"/>
    <w:qFormat/>
    <w:rsid w:val="00780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6E9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106E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B106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06E9"/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28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83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912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12F9"/>
  </w:style>
  <w:style w:type="paragraph" w:styleId="ab">
    <w:name w:val="List Paragraph"/>
    <w:basedOn w:val="a"/>
    <w:uiPriority w:val="34"/>
    <w:qFormat/>
    <w:rsid w:val="00291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9739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7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973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d">
    <w:name w:val="No Spacing"/>
    <w:uiPriority w:val="1"/>
    <w:qFormat/>
    <w:rsid w:val="00A97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F8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7608"/>
  </w:style>
  <w:style w:type="paragraph" w:styleId="af0">
    <w:name w:val="footer"/>
    <w:basedOn w:val="a"/>
    <w:link w:val="af1"/>
    <w:uiPriority w:val="99"/>
    <w:unhideWhenUsed/>
    <w:rsid w:val="00F8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7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9"/>
  </w:style>
  <w:style w:type="paragraph" w:styleId="1">
    <w:name w:val="heading 1"/>
    <w:basedOn w:val="a"/>
    <w:link w:val="10"/>
    <w:uiPriority w:val="9"/>
    <w:qFormat/>
    <w:rsid w:val="00780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6E9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106E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B106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06E9"/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28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83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912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12F9"/>
  </w:style>
  <w:style w:type="paragraph" w:styleId="ab">
    <w:name w:val="List Paragraph"/>
    <w:basedOn w:val="a"/>
    <w:uiPriority w:val="34"/>
    <w:qFormat/>
    <w:rsid w:val="00291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9739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7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973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d">
    <w:name w:val="No Spacing"/>
    <w:uiPriority w:val="1"/>
    <w:qFormat/>
    <w:rsid w:val="00A97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F8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7608"/>
  </w:style>
  <w:style w:type="paragraph" w:styleId="af0">
    <w:name w:val="footer"/>
    <w:basedOn w:val="a"/>
    <w:link w:val="af1"/>
    <w:uiPriority w:val="99"/>
    <w:unhideWhenUsed/>
    <w:rsid w:val="00F8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39194/037e0763307d06d4ef602c8e96101a10fe48280e/" TargetMode="External"/><Relationship Id="rId18" Type="http://schemas.openxmlformats.org/officeDocument/2006/relationships/hyperlink" Target="http://www.consultant.ru/document/cons_doc_LAW_439194/037e0763307d06d4ef602c8e96101a10fe48280e/" TargetMode="External"/><Relationship Id="rId26" Type="http://schemas.openxmlformats.org/officeDocument/2006/relationships/hyperlink" Target="https://www.consultant.ru/document/cons_doc_LAW_430635/a2588b2a1374c05e0939bb4df8e54fc0dfd6e000/" TargetMode="External"/><Relationship Id="rId39" Type="http://schemas.openxmlformats.org/officeDocument/2006/relationships/hyperlink" Target="https://lk.rosreestr.ru/eservices/real-estate-objects-online" TargetMode="External"/><Relationship Id="rId21" Type="http://schemas.openxmlformats.org/officeDocument/2006/relationships/hyperlink" Target="https://www.consultant.ru/document/cons_doc_LAW_430635/d44bdb356e6a691d0c72fef05ed16f68af0af9eb/" TargetMode="External"/><Relationship Id="rId34" Type="http://schemas.openxmlformats.org/officeDocument/2006/relationships/hyperlink" Target="http://www.consultant.ru/document/cons_doc_LAW_427859/41c59ba008ea81e4f57659fb046cba9b8b38b090/" TargetMode="External"/><Relationship Id="rId42" Type="http://schemas.openxmlformats.org/officeDocument/2006/relationships/hyperlink" Target="https://www.mfc-nso.ru" TargetMode="External"/><Relationship Id="rId47" Type="http://schemas.openxmlformats.org/officeDocument/2006/relationships/hyperlink" Target="http://noti.ru/contacts/" TargetMode="External"/><Relationship Id="rId50" Type="http://schemas.openxmlformats.org/officeDocument/2006/relationships/hyperlink" Target="https://rosreestr.gov.ru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39194/037e0763307d06d4ef602c8e96101a10fe48280e/" TargetMode="External"/><Relationship Id="rId29" Type="http://schemas.openxmlformats.org/officeDocument/2006/relationships/hyperlink" Target="http://www.consultant.ru/document/cons_doc_LAW_427859/4d6db6ef9ab51631a940e938731adc87370c5371/" TargetMode="External"/><Relationship Id="rId11" Type="http://schemas.openxmlformats.org/officeDocument/2006/relationships/hyperlink" Target="http://www.consultant.ru/document/cons_doc_LAW_439194/037e0763307d06d4ef602c8e96101a10fe48280e/" TargetMode="External"/><Relationship Id="rId24" Type="http://schemas.openxmlformats.org/officeDocument/2006/relationships/hyperlink" Target="https://www.consultant.ru/document/cons_doc_LAW_430635/585cf44cd76d6cfd2491e5713fd663e8e56a3831/" TargetMode="External"/><Relationship Id="rId32" Type="http://schemas.openxmlformats.org/officeDocument/2006/relationships/hyperlink" Target="http://www.consultant.ru/document/cons_doc_LAW_427859/4d6db6ef9ab51631a940e938731adc87370c5371/" TargetMode="External"/><Relationship Id="rId37" Type="http://schemas.openxmlformats.org/officeDocument/2006/relationships/hyperlink" Target="https://rosreestr.gov.ru" TargetMode="External"/><Relationship Id="rId40" Type="http://schemas.openxmlformats.org/officeDocument/2006/relationships/hyperlink" Target="https://pkk.rosreestr.ru" TargetMode="External"/><Relationship Id="rId45" Type="http://schemas.openxmlformats.org/officeDocument/2006/relationships/hyperlink" Target="https://www.gosuslugi.ru/" TargetMode="External"/><Relationship Id="rId53" Type="http://schemas.openxmlformats.org/officeDocument/2006/relationships/hyperlink" Target="https://dzen.ru/rosreestr_nsk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consultant.ru/document/cons_doc_LAW_439194/037e0763307d06d4ef602c8e96101a10fe48280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95152/636fade10d082703d3b48e3b9cc86b497388f8be/" TargetMode="External"/><Relationship Id="rId14" Type="http://schemas.openxmlformats.org/officeDocument/2006/relationships/hyperlink" Target="http://www.consultant.ru/document/cons_doc_LAW_439194/037e0763307d06d4ef602c8e96101a10fe48280e/" TargetMode="External"/><Relationship Id="rId22" Type="http://schemas.openxmlformats.org/officeDocument/2006/relationships/hyperlink" Target="https://www.consultant.ru/document/cons_doc_LAW_126420/" TargetMode="External"/><Relationship Id="rId27" Type="http://schemas.openxmlformats.org/officeDocument/2006/relationships/hyperlink" Target="https://www.consultant.ru/document/cons_doc_LAW_430635/a2588b2a1374c05e0939bb4df8e54fc0dfd6e000/" TargetMode="External"/><Relationship Id="rId30" Type="http://schemas.openxmlformats.org/officeDocument/2006/relationships/hyperlink" Target="http://www.consultant.ru/document/cons_doc_LAW_427859/4d6db6ef9ab51631a940e938731adc87370c5371/" TargetMode="External"/><Relationship Id="rId35" Type="http://schemas.openxmlformats.org/officeDocument/2006/relationships/image" Target="media/image2.png"/><Relationship Id="rId43" Type="http://schemas.openxmlformats.org/officeDocument/2006/relationships/hyperlink" Target="https://www.mfc-nso.ru/" TargetMode="External"/><Relationship Id="rId48" Type="http://schemas.openxmlformats.org/officeDocument/2006/relationships/hyperlink" Target="https://rosreestr.gov.ru/press/archive/kak-ispravit-svedeniya-reestra-nedvizhimosti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vk.com/rosreestr_ns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439194/037e0763307d06d4ef602c8e96101a10fe48280e/" TargetMode="External"/><Relationship Id="rId17" Type="http://schemas.openxmlformats.org/officeDocument/2006/relationships/hyperlink" Target="http://www.consultant.ru/document/cons_doc_LAW_439194/037e0763307d06d4ef602c8e96101a10fe48280e/" TargetMode="External"/><Relationship Id="rId25" Type="http://schemas.openxmlformats.org/officeDocument/2006/relationships/hyperlink" Target="https://www.consultant.ru/document/cons_doc_LAW_430635/a2588b2a1374c05e0939bb4df8e54fc0dfd6e000/" TargetMode="External"/><Relationship Id="rId33" Type="http://schemas.openxmlformats.org/officeDocument/2006/relationships/hyperlink" Target="http://www.consultant.ru/document/cons_doc_LAW_427859/be1b19304843db02e0ff90cdd9d835c9de3e62be/" TargetMode="External"/><Relationship Id="rId38" Type="http://schemas.openxmlformats.org/officeDocument/2006/relationships/hyperlink" Target="https://rosreestr.gov.ru/activity/kadastrovaya-otsenka/fond-dannykh-gosudarstvennoy-kadastrovoy-otsenki/poluchit-svedeniya-kadastrovoy-otsenki/" TargetMode="External"/><Relationship Id="rId46" Type="http://schemas.openxmlformats.org/officeDocument/2006/relationships/hyperlink" Target="https://pkk.rosreestr.ru" TargetMode="External"/><Relationship Id="rId20" Type="http://schemas.openxmlformats.org/officeDocument/2006/relationships/hyperlink" Target="https://www.consultant.ru/document/cons_doc_LAW_152678/2592dc525e2fc6542c413f4961778b497cd15c35/" TargetMode="External"/><Relationship Id="rId41" Type="http://schemas.openxmlformats.org/officeDocument/2006/relationships/hyperlink" Target="https://www.gosuslugi.ru/" TargetMode="External"/><Relationship Id="rId54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document/cons_doc_LAW_439194/037e0763307d06d4ef602c8e96101a10fe48280e/" TargetMode="External"/><Relationship Id="rId23" Type="http://schemas.openxmlformats.org/officeDocument/2006/relationships/hyperlink" Target="https://www.consultant.ru/document/cons_doc_LAW_430635/a593eaab768d34bf2d7419322eac79481e73cf03/" TargetMode="External"/><Relationship Id="rId28" Type="http://schemas.openxmlformats.org/officeDocument/2006/relationships/hyperlink" Target="http://www.consultant.ru/document/cons_doc_LAW_427859/4d6db6ef9ab51631a940e938731adc87370c5371/" TargetMode="External"/><Relationship Id="rId36" Type="http://schemas.openxmlformats.org/officeDocument/2006/relationships/hyperlink" Target="https://mfc-nso.ru" TargetMode="External"/><Relationship Id="rId49" Type="http://schemas.openxmlformats.org/officeDocument/2006/relationships/hyperlink" Target="mailto:oko@54upr.rosreestr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onsultant.ru/document/cons_doc_LAW_422198/e2696bc4c84160b5b4005bbe897ce07b41ecef30/" TargetMode="External"/><Relationship Id="rId31" Type="http://schemas.openxmlformats.org/officeDocument/2006/relationships/hyperlink" Target="http://www.consultant.ru/document/cons_doc_LAW_427859/4d6db6ef9ab51631a940e938731adc87370c5371/" TargetMode="External"/><Relationship Id="rId44" Type="http://schemas.openxmlformats.org/officeDocument/2006/relationships/hyperlink" Target="https://rosreestr.gov.ru" TargetMode="External"/><Relationship Id="rId52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10117</Words>
  <Characters>57673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2023-04-02T06:32:00Z</cp:lastPrinted>
  <dcterms:created xsi:type="dcterms:W3CDTF">2023-03-28T05:01:00Z</dcterms:created>
  <dcterms:modified xsi:type="dcterms:W3CDTF">2023-04-02T06:36:00Z</dcterms:modified>
</cp:coreProperties>
</file>