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3A5336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="003A533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</w:t>
      </w:r>
      <w:r w:rsidR="00AF3511">
        <w:rPr>
          <w:rFonts w:ascii="Times New Roman" w:hAnsi="Times New Roman"/>
          <w:b/>
          <w:sz w:val="28"/>
          <w:szCs w:val="28"/>
          <w:lang w:eastAsia="ru-RU"/>
        </w:rPr>
        <w:t>ибирской области за февраль 2022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="003A533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="003A533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="003A533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фе</w:t>
      </w:r>
      <w:r w:rsidR="00AF3511">
        <w:rPr>
          <w:rFonts w:ascii="Times New Roman" w:hAnsi="Times New Roman"/>
          <w:sz w:val="28"/>
          <w:szCs w:val="28"/>
          <w:lang w:eastAsia="ru-RU"/>
        </w:rPr>
        <w:t>врале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533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поступило об</w:t>
      </w:r>
      <w:r w:rsidR="00612BAB">
        <w:rPr>
          <w:rFonts w:ascii="Times New Roman" w:hAnsi="Times New Roman"/>
          <w:sz w:val="28"/>
          <w:szCs w:val="28"/>
          <w:lang w:eastAsia="ru-RU"/>
        </w:rPr>
        <w:t>ращений  - 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 2021</w:t>
      </w:r>
      <w:r w:rsidR="00605EB1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FA4275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феврале   2021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5336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(в январе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–  0 обращения; в  феврале  2021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BAB">
        <w:rPr>
          <w:rFonts w:ascii="Times New Roman" w:hAnsi="Times New Roman"/>
          <w:sz w:val="28"/>
          <w:szCs w:val="28"/>
          <w:lang w:eastAsia="ru-RU"/>
        </w:rPr>
        <w:t>- 0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феврале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51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336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январем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9F2EA2">
        <w:rPr>
          <w:rFonts w:ascii="Times New Roman" w:hAnsi="Times New Roman"/>
          <w:sz w:val="28"/>
          <w:szCs w:val="28"/>
          <w:lang w:eastAsia="ru-RU"/>
        </w:rPr>
        <w:t>ство обра</w:t>
      </w:r>
      <w:r w:rsidR="003A5336">
        <w:rPr>
          <w:rFonts w:ascii="Times New Roman" w:hAnsi="Times New Roman"/>
          <w:sz w:val="28"/>
          <w:szCs w:val="28"/>
          <w:lang w:eastAsia="ru-RU"/>
        </w:rPr>
        <w:t>щ</w:t>
      </w:r>
      <w:r w:rsidR="00D15146">
        <w:rPr>
          <w:rFonts w:ascii="Times New Roman" w:hAnsi="Times New Roman"/>
          <w:sz w:val="28"/>
          <w:szCs w:val="28"/>
          <w:lang w:eastAsia="ru-RU"/>
        </w:rPr>
        <w:t>ений  увеличило</w:t>
      </w:r>
      <w:r w:rsidR="003A5336">
        <w:rPr>
          <w:rFonts w:ascii="Times New Roman" w:hAnsi="Times New Roman"/>
          <w:sz w:val="28"/>
          <w:szCs w:val="28"/>
          <w:lang w:eastAsia="ru-RU"/>
        </w:rPr>
        <w:t>сь на 1 обращение</w:t>
      </w:r>
      <w:r w:rsidR="001D27D6">
        <w:rPr>
          <w:rFonts w:ascii="Times New Roman" w:hAnsi="Times New Roman"/>
          <w:sz w:val="28"/>
          <w:szCs w:val="28"/>
          <w:lang w:eastAsia="ru-RU"/>
        </w:rPr>
        <w:t>, по сравнению с февралем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9F2EA2">
        <w:rPr>
          <w:rFonts w:ascii="Times New Roman" w:hAnsi="Times New Roman"/>
          <w:sz w:val="28"/>
          <w:szCs w:val="28"/>
          <w:lang w:eastAsia="ru-RU"/>
        </w:rPr>
        <w:t xml:space="preserve"> г. 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B5C21">
        <w:rPr>
          <w:rFonts w:ascii="Times New Roman" w:hAnsi="Times New Roman"/>
          <w:sz w:val="28"/>
          <w:szCs w:val="28"/>
          <w:lang w:eastAsia="ru-RU"/>
        </w:rPr>
        <w:t>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15146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AF3511">
        <w:rPr>
          <w:rFonts w:ascii="Times New Roman" w:hAnsi="Times New Roman"/>
          <w:sz w:val="28"/>
          <w:szCs w:val="28"/>
          <w:lang w:eastAsia="ru-RU"/>
        </w:rPr>
        <w:t>0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AF3511">
        <w:rPr>
          <w:rFonts w:ascii="Times New Roman" w:hAnsi="Times New Roman"/>
          <w:sz w:val="28"/>
          <w:szCs w:val="28"/>
          <w:lang w:eastAsia="ru-RU"/>
        </w:rPr>
        <w:t>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F3511">
        <w:rPr>
          <w:rFonts w:ascii="Times New Roman" w:hAnsi="Times New Roman"/>
          <w:sz w:val="28"/>
          <w:szCs w:val="28"/>
          <w:lang w:eastAsia="ru-RU"/>
        </w:rPr>
        <w:t>иные – 0 (в январе 2022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AF351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FA4275" w:rsidRPr="000201F4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="00D1514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B0B36">
        <w:rPr>
          <w:rFonts w:ascii="Times New Roman" w:hAnsi="Times New Roman"/>
          <w:sz w:val="28"/>
          <w:szCs w:val="28"/>
          <w:lang w:eastAsia="ru-RU"/>
        </w:rPr>
        <w:t>обращений 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обращения;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 w:rsidR="00D15146" w:rsidRPr="00D15146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D151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Доволенского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146" w:rsidRPr="003A5336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="00D151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принято – </w:t>
      </w:r>
      <w:r w:rsidR="00612BAB">
        <w:rPr>
          <w:rFonts w:ascii="Times New Roman" w:hAnsi="Times New Roman"/>
          <w:sz w:val="28"/>
          <w:szCs w:val="28"/>
          <w:lang w:eastAsia="ru-RU"/>
        </w:rPr>
        <w:t>0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г. - 0</w:t>
      </w:r>
      <w:r w:rsidR="00D15146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15146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0 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15146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87694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1514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B0B36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264A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0B0B36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0B0B36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36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C01B3B" w:rsidRPr="0056604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A50DD5">
        <w:rPr>
          <w:rFonts w:ascii="Times New Roman" w:hAnsi="Times New Roman"/>
          <w:sz w:val="28"/>
          <w:szCs w:val="28"/>
          <w:lang w:eastAsia="ru-RU"/>
        </w:rPr>
        <w:t>0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обращение 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15146">
        <w:rPr>
          <w:rFonts w:ascii="Times New Roman" w:hAnsi="Times New Roman"/>
          <w:sz w:val="28"/>
          <w:szCs w:val="28"/>
          <w:lang w:eastAsia="ru-RU"/>
        </w:rPr>
        <w:t>0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146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C01B3B">
        <w:rPr>
          <w:rFonts w:ascii="Times New Roman" w:hAnsi="Times New Roman"/>
          <w:sz w:val="28"/>
          <w:szCs w:val="28"/>
          <w:lang w:eastAsia="ru-RU"/>
        </w:rPr>
        <w:t>).</w:t>
      </w:r>
    </w:p>
    <w:p w:rsidR="00C01B3B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57CDA" w:rsidRDefault="00C01B3B" w:rsidP="00C0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январем  2022 года количество обращений на личных приемах осталось на том же уровне</w:t>
      </w:r>
      <w:r w:rsidR="00D15146"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9123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277F5">
        <w:rPr>
          <w:rFonts w:ascii="Times New Roman" w:hAnsi="Times New Roman"/>
          <w:sz w:val="28"/>
          <w:szCs w:val="28"/>
          <w:lang w:eastAsia="ru-RU"/>
        </w:rPr>
        <w:t>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1514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7F5">
        <w:rPr>
          <w:rFonts w:ascii="Times New Roman" w:hAnsi="Times New Roman"/>
          <w:sz w:val="28"/>
          <w:szCs w:val="28"/>
          <w:lang w:eastAsia="ru-RU"/>
        </w:rPr>
        <w:t>(в январе 2022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 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15146">
        <w:rPr>
          <w:rFonts w:ascii="Times New Roman" w:hAnsi="Times New Roman"/>
          <w:sz w:val="28"/>
          <w:szCs w:val="28"/>
          <w:lang w:eastAsia="ru-RU"/>
        </w:rPr>
        <w:t>0</w:t>
      </w:r>
      <w:bookmarkStart w:id="3" w:name="_GoBack"/>
      <w:bookmarkEnd w:id="3"/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7277F5">
        <w:rPr>
          <w:rFonts w:ascii="Times New Roman" w:hAnsi="Times New Roman"/>
          <w:sz w:val="28"/>
          <w:szCs w:val="28"/>
          <w:lang w:eastAsia="ru-RU"/>
        </w:rPr>
        <w:t>(в январе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7277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B0B36"/>
    <w:rsid w:val="000F5791"/>
    <w:rsid w:val="001643DD"/>
    <w:rsid w:val="00173FC4"/>
    <w:rsid w:val="001946CB"/>
    <w:rsid w:val="001D27D6"/>
    <w:rsid w:val="002C6F51"/>
    <w:rsid w:val="003A5336"/>
    <w:rsid w:val="00487694"/>
    <w:rsid w:val="004E7382"/>
    <w:rsid w:val="00541BEA"/>
    <w:rsid w:val="0056647C"/>
    <w:rsid w:val="00605EB1"/>
    <w:rsid w:val="00612BAB"/>
    <w:rsid w:val="006226E5"/>
    <w:rsid w:val="00642C7C"/>
    <w:rsid w:val="007277F5"/>
    <w:rsid w:val="007900DF"/>
    <w:rsid w:val="007F755E"/>
    <w:rsid w:val="009F2EA2"/>
    <w:rsid w:val="00A264AF"/>
    <w:rsid w:val="00A37BA0"/>
    <w:rsid w:val="00A50DD5"/>
    <w:rsid w:val="00AB5C21"/>
    <w:rsid w:val="00AE0333"/>
    <w:rsid w:val="00AF3511"/>
    <w:rsid w:val="00C01B3B"/>
    <w:rsid w:val="00D15146"/>
    <w:rsid w:val="00D60614"/>
    <w:rsid w:val="00D734A0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2022-03-04T10:17:00Z</dcterms:created>
  <dcterms:modified xsi:type="dcterms:W3CDTF">2022-03-04T10:17:00Z</dcterms:modified>
</cp:coreProperties>
</file>