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2F5" w:rsidRDefault="007E02F5" w:rsidP="007E02F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bCs/>
          <w:noProof/>
          <w:color w:val="333333"/>
          <w:szCs w:val="28"/>
          <w:shd w:val="clear" w:color="auto" w:fill="FFFFFF"/>
          <w:lang w:eastAsia="ru-RU"/>
        </w:rPr>
        <w:drawing>
          <wp:inline distT="0" distB="0" distL="0" distR="0" wp14:anchorId="37EEA3C9" wp14:editId="590E2C1C">
            <wp:extent cx="638175" cy="657225"/>
            <wp:effectExtent l="0" t="0" r="9525" b="9525"/>
            <wp:docPr id="5" name="Рисунок 5" descr="C:\Users\User\Desktop\Травнинский финал герб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Травнинский финал герб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677" cy="657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2F5" w:rsidRDefault="007E02F5" w:rsidP="007E02F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E02F5" w:rsidRPr="00877A94" w:rsidRDefault="007E02F5" w:rsidP="007E02F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77A94">
        <w:rPr>
          <w:rFonts w:ascii="Times New Roman" w:hAnsi="Times New Roman" w:cs="Times New Roman"/>
          <w:b/>
          <w:sz w:val="28"/>
          <w:szCs w:val="28"/>
        </w:rPr>
        <w:t>АДМИНИСТРАЦИЯ ТРАВНИНСКОГО СЕЛЬСОВЕТА</w:t>
      </w:r>
    </w:p>
    <w:p w:rsidR="007E02F5" w:rsidRPr="00877A94" w:rsidRDefault="007E02F5" w:rsidP="007E02F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77A94">
        <w:rPr>
          <w:rFonts w:ascii="Times New Roman" w:hAnsi="Times New Roman" w:cs="Times New Roman"/>
          <w:b/>
          <w:sz w:val="28"/>
          <w:szCs w:val="28"/>
        </w:rPr>
        <w:t>ДОВОЛЕНСКОГО РАЙОНА НОВОСИБИРСКОЙ ОБЛАСТИ</w:t>
      </w:r>
    </w:p>
    <w:p w:rsidR="007E02F5" w:rsidRPr="00877A94" w:rsidRDefault="007E02F5" w:rsidP="007E02F5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E02F5" w:rsidRDefault="007E02F5" w:rsidP="007E02F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E02F5" w:rsidRPr="00877A94" w:rsidRDefault="007E02F5" w:rsidP="007E02F5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77A9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E02F5" w:rsidRPr="00C707AE" w:rsidRDefault="007E02F5" w:rsidP="007E02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E02F5" w:rsidRDefault="007E02F5" w:rsidP="007E02F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02F5" w:rsidRDefault="00E113B6" w:rsidP="007E02F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13B6">
        <w:rPr>
          <w:rFonts w:ascii="Times New Roman" w:hAnsi="Times New Roman" w:cs="Times New Roman"/>
          <w:sz w:val="28"/>
          <w:szCs w:val="28"/>
        </w:rPr>
        <w:t>01.06</w:t>
      </w:r>
      <w:r w:rsidR="007E02F5" w:rsidRPr="00E113B6">
        <w:rPr>
          <w:rFonts w:ascii="Times New Roman" w:hAnsi="Times New Roman" w:cs="Times New Roman"/>
          <w:sz w:val="28"/>
          <w:szCs w:val="28"/>
        </w:rPr>
        <w:t xml:space="preserve">.2021                                                                             </w:t>
      </w:r>
      <w:r w:rsidRPr="00E113B6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Pr="00E113B6">
        <w:rPr>
          <w:rFonts w:ascii="Times New Roman" w:hAnsi="Times New Roman" w:cs="Times New Roman"/>
          <w:sz w:val="28"/>
          <w:szCs w:val="28"/>
        </w:rPr>
        <w:t xml:space="preserve">                  № 51</w:t>
      </w:r>
    </w:p>
    <w:p w:rsidR="007E02F5" w:rsidRDefault="007E02F5" w:rsidP="007E02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равное</w:t>
      </w:r>
      <w:proofErr w:type="spellEnd"/>
    </w:p>
    <w:p w:rsidR="007E02F5" w:rsidRDefault="007E02F5" w:rsidP="007E02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08D2" w:rsidRPr="007E02F5" w:rsidRDefault="003D08D2" w:rsidP="003D08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по выдаче сведений из реестра муниципального имущества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E02F5" w:rsidRPr="00BB6FD0" w:rsidRDefault="003D08D2" w:rsidP="007E02F5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7E02F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</w:t>
      </w:r>
      <w:r w:rsidR="007E0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льным Законом от 27.07.2010 </w:t>
      </w:r>
      <w:r w:rsidRPr="007E0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7E0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02F5">
        <w:rPr>
          <w:rFonts w:ascii="Times New Roman" w:eastAsia="Times New Roman" w:hAnsi="Times New Roman" w:cs="Times New Roman"/>
          <w:sz w:val="28"/>
          <w:szCs w:val="28"/>
          <w:lang w:eastAsia="ru-RU"/>
        </w:rPr>
        <w:t>210-ФЗ «Об организации предоставления государственных и муниципальных услуг», Федерал</w:t>
      </w:r>
      <w:r w:rsidR="007E0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ьным законом от 06.10.2003 </w:t>
      </w:r>
      <w:r w:rsidRPr="007E0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 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Российской Федерации»,</w:t>
      </w:r>
      <w:r w:rsidR="00CD3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02F5" w:rsidRPr="00BB6FD0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7E02F5" w:rsidRPr="00BB6FD0">
        <w:rPr>
          <w:rFonts w:ascii="Times New Roman" w:hAnsi="Times New Roman"/>
          <w:sz w:val="28"/>
          <w:szCs w:val="28"/>
        </w:rPr>
        <w:t>Травнинского</w:t>
      </w:r>
      <w:proofErr w:type="spellEnd"/>
      <w:r w:rsidR="007E02F5" w:rsidRPr="00BB6FD0">
        <w:rPr>
          <w:rFonts w:ascii="Times New Roman" w:hAnsi="Times New Roman"/>
          <w:sz w:val="28"/>
          <w:szCs w:val="28"/>
        </w:rPr>
        <w:t xml:space="preserve"> сельсовета</w:t>
      </w:r>
    </w:p>
    <w:p w:rsidR="007E02F5" w:rsidRPr="007D47A7" w:rsidRDefault="007E02F5" w:rsidP="007E02F5">
      <w:pPr>
        <w:pStyle w:val="ConsPlusNormal"/>
        <w:ind w:firstLine="708"/>
        <w:jc w:val="both"/>
        <w:rPr>
          <w:sz w:val="28"/>
          <w:szCs w:val="28"/>
        </w:rPr>
      </w:pPr>
      <w:r w:rsidRPr="007D47A7">
        <w:rPr>
          <w:sz w:val="28"/>
          <w:szCs w:val="28"/>
        </w:rPr>
        <w:t xml:space="preserve"> ПОСТАНОВЛЯЕТ:</w:t>
      </w:r>
    </w:p>
    <w:p w:rsidR="003D08D2" w:rsidRDefault="003D08D2" w:rsidP="007E0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1.Утвердить административный регламент предоставления муниципальной услуги по выдаче сведений из реестра муниципального имущес</w:t>
      </w:r>
      <w:r w:rsid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тва (прилагается)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41D2" w:rsidRPr="00D341D2" w:rsidRDefault="00D341D2" w:rsidP="00D341D2">
      <w:pPr>
        <w:spacing w:after="0" w:line="240" w:lineRule="auto"/>
        <w:ind w:firstLine="567"/>
        <w:jc w:val="both"/>
      </w:pPr>
      <w:r w:rsidRPr="00D341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Признать утратившим силу постановление администрации </w:t>
      </w:r>
      <w:proofErr w:type="spellStart"/>
      <w:r w:rsidRPr="00D341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Травнинского</w:t>
      </w:r>
      <w:proofErr w:type="spellEnd"/>
      <w:r w:rsidRPr="00D341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от </w:t>
      </w:r>
      <w:r w:rsidRPr="00D341D2">
        <w:rPr>
          <w:rFonts w:ascii="Times New Roman" w:hAnsi="Times New Roman" w:cs="Times New Roman"/>
          <w:sz w:val="28"/>
          <w:szCs w:val="28"/>
        </w:rPr>
        <w:t xml:space="preserve">05.12.2012  № 76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341D2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Pr="00D341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1D2">
        <w:rPr>
          <w:rStyle w:val="ac"/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 по</w:t>
      </w:r>
      <w:r w:rsidRPr="00D341D2">
        <w:rPr>
          <w:rStyle w:val="ac"/>
          <w:rFonts w:ascii="Times New Roman" w:hAnsi="Times New Roman" w:cs="Times New Roman"/>
          <w:sz w:val="28"/>
          <w:szCs w:val="28"/>
        </w:rPr>
        <w:t xml:space="preserve"> </w:t>
      </w:r>
      <w:r w:rsidRPr="00D341D2">
        <w:rPr>
          <w:rFonts w:ascii="Times New Roman" w:hAnsi="Times New Roman" w:cs="Times New Roman"/>
          <w:bCs/>
          <w:sz w:val="28"/>
          <w:szCs w:val="28"/>
        </w:rPr>
        <w:t>выдаче сведений из реестра муниципального имущества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7E02F5" w:rsidRPr="00463CB1" w:rsidRDefault="00D341D2" w:rsidP="00D341D2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E02F5" w:rsidRPr="00463CB1">
        <w:rPr>
          <w:rFonts w:ascii="Times New Roman" w:hAnsi="Times New Roman"/>
          <w:sz w:val="28"/>
          <w:szCs w:val="28"/>
        </w:rPr>
        <w:t>.</w:t>
      </w:r>
      <w:r w:rsidR="007E02F5">
        <w:t> </w:t>
      </w:r>
      <w:r w:rsidR="007E02F5" w:rsidRPr="00463CB1">
        <w:rPr>
          <w:rFonts w:ascii="Times New Roman" w:hAnsi="Times New Roman"/>
          <w:sz w:val="28"/>
          <w:szCs w:val="28"/>
        </w:rPr>
        <w:t> Опубликовать настоящее постановление в периодическом печатном издании «</w:t>
      </w:r>
      <w:proofErr w:type="spellStart"/>
      <w:r w:rsidR="007E02F5" w:rsidRPr="00463CB1">
        <w:rPr>
          <w:rFonts w:ascii="Times New Roman" w:hAnsi="Times New Roman"/>
          <w:sz w:val="28"/>
          <w:szCs w:val="28"/>
        </w:rPr>
        <w:t>Травнинские</w:t>
      </w:r>
      <w:proofErr w:type="spellEnd"/>
      <w:r w:rsidR="007E02F5" w:rsidRPr="00463CB1">
        <w:rPr>
          <w:rFonts w:ascii="Times New Roman" w:hAnsi="Times New Roman"/>
          <w:sz w:val="28"/>
          <w:szCs w:val="28"/>
        </w:rPr>
        <w:t xml:space="preserve"> вести».</w:t>
      </w:r>
    </w:p>
    <w:p w:rsidR="007E02F5" w:rsidRPr="007D47A7" w:rsidRDefault="007E02F5" w:rsidP="007E02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D47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D341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4</w:t>
      </w:r>
      <w:r w:rsidRPr="007D47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 </w:t>
      </w:r>
      <w:r w:rsidRPr="007D4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 исполнения настоящего постановления оставляю за собой.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E02F5" w:rsidRDefault="007E02F5" w:rsidP="007E02F5">
      <w:pPr>
        <w:tabs>
          <w:tab w:val="left" w:pos="56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02F5" w:rsidRPr="00CA5E6B" w:rsidRDefault="007E02F5" w:rsidP="007E02F5">
      <w:pPr>
        <w:tabs>
          <w:tab w:val="left" w:pos="56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E6B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CA5E6B">
        <w:rPr>
          <w:rFonts w:ascii="Times New Roman" w:hAnsi="Times New Roman"/>
          <w:sz w:val="28"/>
          <w:szCs w:val="28"/>
        </w:rPr>
        <w:t>Травнинского</w:t>
      </w:r>
      <w:proofErr w:type="spellEnd"/>
      <w:r w:rsidRPr="00CA5E6B">
        <w:rPr>
          <w:rFonts w:ascii="Times New Roman" w:hAnsi="Times New Roman"/>
          <w:sz w:val="28"/>
          <w:szCs w:val="28"/>
        </w:rPr>
        <w:t xml:space="preserve">   сельсовета</w:t>
      </w:r>
    </w:p>
    <w:p w:rsidR="007E02F5" w:rsidRPr="00CA5E6B" w:rsidRDefault="007E02F5" w:rsidP="007E02F5">
      <w:pPr>
        <w:tabs>
          <w:tab w:val="left" w:pos="56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E6B">
        <w:rPr>
          <w:rFonts w:ascii="Times New Roman" w:hAnsi="Times New Roman"/>
          <w:sz w:val="28"/>
          <w:szCs w:val="28"/>
        </w:rPr>
        <w:t>Доволенского района</w:t>
      </w:r>
    </w:p>
    <w:p w:rsidR="007E02F5" w:rsidRDefault="007E02F5" w:rsidP="007E02F5">
      <w:pPr>
        <w:tabs>
          <w:tab w:val="left" w:pos="561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5E6B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A5E6B">
        <w:rPr>
          <w:rFonts w:ascii="Times New Roman" w:hAnsi="Times New Roman"/>
          <w:sz w:val="28"/>
          <w:szCs w:val="28"/>
        </w:rPr>
        <w:t xml:space="preserve"> В.Ю. </w:t>
      </w:r>
      <w:proofErr w:type="spellStart"/>
      <w:r w:rsidRPr="00CA5E6B">
        <w:rPr>
          <w:rFonts w:ascii="Times New Roman" w:hAnsi="Times New Roman"/>
          <w:sz w:val="28"/>
          <w:szCs w:val="28"/>
        </w:rPr>
        <w:t>Заковряшин</w:t>
      </w:r>
      <w:proofErr w:type="spellEnd"/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E02F5" w:rsidRDefault="007E02F5" w:rsidP="003D08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02F5" w:rsidRDefault="007E02F5" w:rsidP="003D08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02F5" w:rsidRDefault="007E02F5" w:rsidP="003D08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02F5" w:rsidRDefault="007E02F5" w:rsidP="007E02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D08D2" w:rsidRPr="00CD3EF0" w:rsidRDefault="003D08D2" w:rsidP="00E113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</w:t>
      </w:r>
    </w:p>
    <w:p w:rsidR="003D08D2" w:rsidRPr="00CD3EF0" w:rsidRDefault="00CD3EF0" w:rsidP="003D08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 а</w:t>
      </w:r>
      <w:r w:rsidR="003D08D2"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дминистрации</w:t>
      </w:r>
    </w:p>
    <w:p w:rsidR="003D08D2" w:rsidRPr="00CD3EF0" w:rsidRDefault="00CD3EF0" w:rsidP="003D08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D3EF0">
        <w:rPr>
          <w:rFonts w:ascii="Times New Roman" w:hAnsi="Times New Roman"/>
          <w:sz w:val="24"/>
          <w:szCs w:val="24"/>
        </w:rPr>
        <w:t>Травнинского</w:t>
      </w:r>
      <w:proofErr w:type="spellEnd"/>
      <w:r w:rsidRPr="00CD3EF0">
        <w:rPr>
          <w:rFonts w:ascii="Times New Roman" w:hAnsi="Times New Roman"/>
          <w:sz w:val="24"/>
          <w:szCs w:val="24"/>
        </w:rPr>
        <w:t xml:space="preserve">   </w:t>
      </w:r>
      <w:r w:rsidR="003D08D2"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</w:t>
      </w:r>
    </w:p>
    <w:p w:rsidR="003D08D2" w:rsidRPr="00CD3EF0" w:rsidRDefault="00E113B6" w:rsidP="003D08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13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01.06</w:t>
      </w:r>
      <w:r w:rsidR="00CD3EF0" w:rsidRPr="00E113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.2021</w:t>
      </w:r>
      <w:r w:rsidRPr="00E113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51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08D2" w:rsidRPr="007E02F5" w:rsidRDefault="003D08D2" w:rsidP="003D08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АДМИНИСТРАТИВНЫЙ РЕГЛАМЕНТ</w:t>
      </w:r>
    </w:p>
    <w:p w:rsidR="003D08D2" w:rsidRPr="007E02F5" w:rsidRDefault="003D08D2" w:rsidP="003D08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предоставления муниципальной услуги по выдаче сведений из реестра муниципального имущества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08D2" w:rsidRPr="007E02F5" w:rsidRDefault="003D08D2" w:rsidP="003D08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Административный регламент предоставления муниципальной услуги по выдаче сведений из реестра муниципального имущества (далее – муниципальная услуга) устанавливает сроки и последовательность административных процедур (действий) при предоставлении муниципальной услуги, а такж</w:t>
      </w:r>
      <w:r w:rsid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порядок взаимодействия между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дминистрацией </w:t>
      </w:r>
      <w:proofErr w:type="spellStart"/>
      <w:r w:rsidR="007E02F5" w:rsidRPr="00CA5E6B">
        <w:rPr>
          <w:rFonts w:ascii="Times New Roman" w:hAnsi="Times New Roman"/>
          <w:sz w:val="28"/>
          <w:szCs w:val="28"/>
        </w:rPr>
        <w:t>Травнинского</w:t>
      </w:r>
      <w:proofErr w:type="spellEnd"/>
      <w:r w:rsidR="007E02F5" w:rsidRPr="00CA5E6B">
        <w:rPr>
          <w:rFonts w:ascii="Times New Roman" w:hAnsi="Times New Roman"/>
          <w:sz w:val="28"/>
          <w:szCs w:val="28"/>
        </w:rPr>
        <w:t xml:space="preserve">   сельсовета</w:t>
      </w:r>
      <w:r w:rsidR="007E02F5"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дминистрация муниципального образования, администрация),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  <w:proofErr w:type="gramEnd"/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мун</w:t>
      </w:r>
      <w:r w:rsidR="00731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иципальной услуги осуществляет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дминистрация </w:t>
      </w:r>
      <w:proofErr w:type="spellStart"/>
      <w:r w:rsidR="00EB6479" w:rsidRPr="00CA5E6B">
        <w:rPr>
          <w:rFonts w:ascii="Times New Roman" w:hAnsi="Times New Roman"/>
          <w:sz w:val="28"/>
          <w:szCs w:val="28"/>
        </w:rPr>
        <w:t>Травнинского</w:t>
      </w:r>
      <w:proofErr w:type="spellEnd"/>
      <w:r w:rsidR="00EB6479" w:rsidRPr="00CA5E6B">
        <w:rPr>
          <w:rFonts w:ascii="Times New Roman" w:hAnsi="Times New Roman"/>
          <w:sz w:val="28"/>
          <w:szCs w:val="28"/>
        </w:rPr>
        <w:t xml:space="preserve">   сельсовета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Заявителями на предоставление муниципальной услуги выступают: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любые заинтересованные лица.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Порядок информирования о правилах предоставления муниципальной услуги:</w:t>
      </w:r>
    </w:p>
    <w:p w:rsidR="0073138D" w:rsidRDefault="0073138D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Местонахождение а</w:t>
      </w:r>
      <w:r w:rsidR="003D08D2"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 w:rsidRPr="00CA5E6B">
        <w:rPr>
          <w:rFonts w:ascii="Times New Roman" w:hAnsi="Times New Roman"/>
          <w:sz w:val="28"/>
          <w:szCs w:val="28"/>
        </w:rPr>
        <w:t>Травнинского</w:t>
      </w:r>
      <w:proofErr w:type="spellEnd"/>
      <w:r w:rsidRPr="00CA5E6B">
        <w:rPr>
          <w:rFonts w:ascii="Times New Roman" w:hAnsi="Times New Roman"/>
          <w:sz w:val="28"/>
          <w:szCs w:val="28"/>
        </w:rPr>
        <w:t xml:space="preserve">   сельсовета</w:t>
      </w:r>
      <w:r w:rsidR="003D08D2"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предоставляющего муниципальную услугу: </w:t>
      </w:r>
    </w:p>
    <w:p w:rsidR="003D08D2" w:rsidRPr="007E02F5" w:rsidRDefault="0073138D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632461 Новосибирская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Доволенский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ул.Юбилейная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дом 50.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31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.3.1. Часы приёма заявителей в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</w:t>
      </w:r>
      <w:r w:rsidR="00731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рации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понедельник – пятница: с 09.00 – 17.00 часов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перерыв на обед: с 13.00 – 14.00 часов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выходные дни – суббота, воскресенье.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1.3.2. Адр</w:t>
      </w:r>
      <w:r w:rsidR="00731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 официального интернет-сайта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муниципального образования: </w:t>
      </w:r>
      <w:hyperlink r:id="rId8" w:tgtFrame="_blank" w:history="1">
        <w:r w:rsidR="00EB6479" w:rsidRPr="00EB6479">
          <w:rPr>
            <w:rStyle w:val="a7"/>
            <w:color w:val="auto"/>
            <w:sz w:val="28"/>
            <w:szCs w:val="28"/>
          </w:rPr>
          <w:t>http://travninskij.nso.ru/</w:t>
        </w:r>
      </w:hyperlink>
      <w:r w:rsidR="00EB6479">
        <w:rPr>
          <w:sz w:val="28"/>
          <w:szCs w:val="28"/>
        </w:rPr>
        <w:t>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1.3.2. Информация, размещаемая на официальном интернет</w:t>
      </w:r>
      <w:r w:rsidR="00731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-сайте и информационном стенде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</w:t>
      </w:r>
      <w:r w:rsidR="00731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рации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обновляется по мере ее изменения.</w:t>
      </w:r>
    </w:p>
    <w:p w:rsidR="0073138D" w:rsidRPr="008E4D65" w:rsidRDefault="003D08D2" w:rsidP="007E2663">
      <w:pPr>
        <w:spacing w:after="0" w:line="240" w:lineRule="auto"/>
        <w:jc w:val="center"/>
        <w:rPr>
          <w:rStyle w:val="a7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 электронной почты: </w:t>
      </w:r>
      <w:hyperlink r:id="rId9" w:history="1">
        <w:r w:rsidR="0073138D" w:rsidRPr="007E2663">
          <w:rPr>
            <w:rStyle w:val="a7"/>
            <w:color w:val="auto"/>
            <w:sz w:val="28"/>
            <w:szCs w:val="28"/>
            <w:lang w:val="en-US"/>
          </w:rPr>
          <w:t>travnoe</w:t>
        </w:r>
        <w:r w:rsidR="0073138D" w:rsidRPr="007E2663">
          <w:rPr>
            <w:rStyle w:val="a7"/>
            <w:color w:val="auto"/>
            <w:sz w:val="28"/>
            <w:szCs w:val="28"/>
          </w:rPr>
          <w:t>_</w:t>
        </w:r>
        <w:r w:rsidR="0073138D" w:rsidRPr="007E2663">
          <w:rPr>
            <w:rStyle w:val="a7"/>
            <w:color w:val="auto"/>
            <w:sz w:val="28"/>
            <w:szCs w:val="28"/>
            <w:lang w:val="en-US"/>
          </w:rPr>
          <w:t>sovet</w:t>
        </w:r>
        <w:r w:rsidR="0073138D" w:rsidRPr="007E2663">
          <w:rPr>
            <w:rStyle w:val="a7"/>
            <w:color w:val="auto"/>
            <w:sz w:val="28"/>
            <w:szCs w:val="28"/>
          </w:rPr>
          <w:t>@</w:t>
        </w:r>
        <w:r w:rsidR="0073138D" w:rsidRPr="007E2663">
          <w:rPr>
            <w:rStyle w:val="a7"/>
            <w:color w:val="auto"/>
            <w:sz w:val="28"/>
            <w:szCs w:val="28"/>
            <w:lang w:val="en-US"/>
          </w:rPr>
          <w:t>mail</w:t>
        </w:r>
        <w:r w:rsidR="0073138D" w:rsidRPr="007E2663">
          <w:rPr>
            <w:rStyle w:val="a7"/>
            <w:color w:val="auto"/>
            <w:sz w:val="28"/>
            <w:szCs w:val="28"/>
          </w:rPr>
          <w:t>.</w:t>
        </w:r>
        <w:proofErr w:type="spellStart"/>
        <w:r w:rsidR="0073138D" w:rsidRPr="007E2663">
          <w:rPr>
            <w:rStyle w:val="a7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3D08D2" w:rsidRPr="007E02F5" w:rsidRDefault="007E2663" w:rsidP="007E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 для справок: (8383 54) 26-287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1.3.3. Информация по вопросам предоставления муниципальной услуги предоставляется:</w:t>
      </w:r>
    </w:p>
    <w:p w:rsidR="003D08D2" w:rsidRPr="007E02F5" w:rsidRDefault="007E2663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а</w:t>
      </w:r>
      <w:r w:rsidR="003D08D2"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б) посредством размещения на информационном стенде и официальном 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сайте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в сети Интернет, электронного информирования;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 использованием средств телефонной, почтовой связи.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устной форме лично или по телефону;</w:t>
      </w:r>
    </w:p>
    <w:p w:rsidR="003D08D2" w:rsidRPr="007E02F5" w:rsidRDefault="007E2663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 специалистам а</w:t>
      </w:r>
      <w:r w:rsidR="003D08D2"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образования, участвующим в предоставлении муниципальной услуги;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письменной форме почтой;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посредством электронной почты.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проводится в двух формах: устное и письменное.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Устное информирование обратившегося лица осуществляется специалистом не более 10 минут.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обратившемуся лицу направить в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дминистрацию обращение о предоставлении письменной информации 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Письменный ответ на обращение подписывается Главой муниципального образования и содержит фамилию, имя, отчество и номер телефона исполнителя. </w:t>
      </w:r>
      <w:proofErr w:type="gramStart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обращение подписывается Главой муниципального образования и содержит фамилию, имя, отчество и номер телефона исполнителя и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</w:t>
      </w:r>
      <w:proofErr w:type="gramEnd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письменной форме.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вся информация о муниципальной услуге и услугах, необходимых для получения муниципальной усл</w:t>
      </w:r>
      <w:r w:rsidR="00EB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уги доступна на Интернет-сайте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(www.gosuslugi.ru) и обновляется по мере ее изменения.</w:t>
      </w:r>
      <w:proofErr w:type="gramEnd"/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08D2" w:rsidRPr="007E2663" w:rsidRDefault="003D08D2" w:rsidP="003D08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26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Стандарт предоставления муниципальной услуги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Наименование муниципальной услуги: предоставление муниципальной услуги по выдаче сведений из реестра муниципального имущества.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Предоставление мун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иципальной услуги осуществляет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дминистрация муниципального образования.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Выдача сведений из реестра муниципального имущества муниципального образования (далее – сведения);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уведомление об отказе заявителю в предоставлении муниципальной услуги (далее - уведомление об отказе).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Срок предоставления муниципальной услуги: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2.4.1. Общий срок принятия решения о предоставлении муниципальной услуги составляет 10 дней со дня обращения за муниципальной услугой.</w:t>
      </w:r>
    </w:p>
    <w:p w:rsidR="003D08D2" w:rsidRPr="007E02F5" w:rsidRDefault="003D08D2" w:rsidP="007E26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2.4.2.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EB6479" w:rsidRPr="00EB6479" w:rsidRDefault="00EB6479" w:rsidP="00EB6479">
      <w:pPr>
        <w:spacing w:after="0" w:line="240" w:lineRule="auto"/>
        <w:ind w:firstLine="709"/>
        <w:jc w:val="both"/>
      </w:pPr>
      <w:r w:rsidRPr="00EB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2.5. Перечень нормативных правовых актов Российской Федерации, Новосибирской области и муниципальных правовых актов </w:t>
      </w:r>
      <w:proofErr w:type="spellStart"/>
      <w:r w:rsidRPr="00EB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Травнинского</w:t>
      </w:r>
      <w:proofErr w:type="spellEnd"/>
      <w:r w:rsidRPr="00EB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</w:t>
      </w:r>
      <w:proofErr w:type="spellStart"/>
      <w:r w:rsidRPr="00EB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Травнинского</w:t>
      </w:r>
      <w:proofErr w:type="spellEnd"/>
      <w:r w:rsidRPr="00EB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EB6479" w:rsidRPr="00064436" w:rsidRDefault="00EB6479" w:rsidP="00710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информационно-телекоммуникационной сети «Интернет» (</w:t>
      </w:r>
      <w:hyperlink r:id="rId10" w:tgtFrame="_blank" w:history="1">
        <w:r w:rsidRPr="00EB6479">
          <w:rPr>
            <w:rStyle w:val="a7"/>
            <w:sz w:val="28"/>
            <w:szCs w:val="28"/>
          </w:rPr>
          <w:t>http://travninskij.nso.ru/</w:t>
        </w:r>
      </w:hyperlink>
      <w:r w:rsidRPr="00EB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(далее – официальный сайт администрации </w:t>
      </w:r>
      <w:proofErr w:type="spellStart"/>
      <w:r w:rsidRPr="00EB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Травнинского</w:t>
      </w:r>
      <w:proofErr w:type="spellEnd"/>
      <w:r w:rsidRPr="00EB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(www.gosuslugi.ru, www.госуслуги</w:t>
      </w:r>
      <w:proofErr w:type="gramStart"/>
      <w:r w:rsidRPr="00EB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EB6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ф).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Полный перечень документов, необходимых для предоставления муниципальной услуги: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заявление о выдаче сведений (образец указан в приложении №</w:t>
      </w:r>
      <w:r w:rsidR="00710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proofErr w:type="gramStart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документы подает представитель заявителя, дополнительно предоставляются: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документ, удостоверяющий личность представителя заявителя (копия);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надлежащим образом заверенная доверенность (копия).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2.6.1. 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заявление о выдаче сведений (образец указан в приложении №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proofErr w:type="gramStart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документы подает представитель заявителя, дополнительно предоставляются: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документ, удостоверяющий личность представителя заявителя (копия);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надлежащим образом заверенная доверенность (копия).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 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луги, </w:t>
      </w:r>
      <w:proofErr w:type="spellStart"/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истребуемых</w:t>
      </w:r>
      <w:proofErr w:type="spellEnd"/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сотрудниками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самостоятельно, или предоставляемых заявителем по желанию: не требуется.</w:t>
      </w:r>
    </w:p>
    <w:p w:rsidR="003D08D2" w:rsidRPr="007E2663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2.7.1. Запрещается требовать от заявителя представления документов и информации или осуществления действий, определенных в части 1 статьи 7 Федерал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ьного закона от 27.07.2010 №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210-ФЗ "</w:t>
      </w:r>
      <w:r w:rsidRPr="007E26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предоставления государственных и муниципальных услуг".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2.8. Перечень оснований для отказа в приеме документов, необходимых для предоставления муниципальной услуги.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для отказа в приеме документов являются: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невозможность установления содержания представленных документов;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представленные документы исполнены карандашом.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2.9. Основаниями для отказа в предоставлении муниципальной услуги</w:t>
      </w:r>
    </w:p>
    <w:p w:rsidR="003D08D2" w:rsidRPr="007E02F5" w:rsidRDefault="003D08D2" w:rsidP="007109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содержание заявления не позволяет установить запрашиваемые сведения;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запрашиваемые заявителем сведения в реестре отсутствуют.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 Услуги, являющиеся необходимыми и обязательными для предоставления муниципальной услуги: - отсутствуют.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2.11. Размер платы, взимаемой с заявителя при предоставлении муниципальной услуги: муниципальная услуга предоставляется бесплатно.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2.12. Максимальное время ожидания в очереди при подаче заявления о предоставлении муниципальной услуги не должно превышать 15 минут.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2.13. Срок и порядок регистрации запроса заявителя о предоставлении муниципальной услуги: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 Требования к помещениям, в которых предоставляется муниципальная услуга:</w:t>
      </w:r>
    </w:p>
    <w:p w:rsidR="003D08D2" w:rsidRPr="007E02F5" w:rsidRDefault="007E2663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2.14.1. В а</w:t>
      </w:r>
      <w:r w:rsidR="003D08D2"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соблюдение санитарно-эпидемиологических правил и нормативов, правил противопожарной безопасности;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оборудование местами общественного пользования (туалеты) и местами для хранения верхней одежды.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2.14.2. Требования к местам для ожидания: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места для ожидания оборудуются стульями и (или) кресельными секциями, и (или) скамьями;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места для ожидания находятся в холле (зале) или ином специально приспособленном помещении;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местах для ожидания предусматриваются места для получения информации о муниципальной услуге.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2.14.3. Требования к местам для получения информации о муниципальной услуге: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</w:t>
      </w:r>
      <w:r w:rsidR="00710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ниципальной услуги, и образцы их заполнения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2.14.4. Требования к местам приема заявителей:</w:t>
      </w:r>
    </w:p>
    <w:p w:rsidR="003D08D2" w:rsidRPr="007E02F5" w:rsidRDefault="007E2663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</w:t>
      </w:r>
      <w:r w:rsidR="003D08D2"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заявителя;</w:t>
      </w:r>
    </w:p>
    <w:p w:rsidR="003D08D2" w:rsidRPr="007E02F5" w:rsidRDefault="007E2663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</w:t>
      </w:r>
      <w:r w:rsidR="003D08D2"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пециалисты, осуществляющие прием заявителей, обеспечиваются личными и (или) настольными идентификационными карточками;</w:t>
      </w:r>
    </w:p>
    <w:p w:rsidR="003D08D2" w:rsidRPr="007E02F5" w:rsidRDefault="007E2663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</w:t>
      </w:r>
      <w:r w:rsidR="003D08D2"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3D08D2" w:rsidRPr="007E02F5" w:rsidRDefault="007E2663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</w:t>
      </w:r>
      <w:r w:rsidR="003D08D2"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 Показатели качества и доступности предоставления муниципальной услуги: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2.15.1. Показатели качества муниципальной услуги: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выполнение дол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жностными лицами, сотрудниками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отсутствие обоснованных жалоб на действия (бездействие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должностных лиц, сотрудников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 при предоставлении муниципальной услуги.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2.15.2. Показатели доступности предоставления муниципальной услуги: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полнота и достоверность информации о муниципальной услуге, о порядке и стандарте предоставления муниципальной услуги, об образцах 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оформления документов, необходимых для предоставления муниципальной услуги, размещенных на информационны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стендах, на Интернет-ресурсе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образования, «Едином портале государственных и муниципальных услуг (функций)»;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пешеходная доступность от остановок общественного транспорта до зд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ания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ё)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ж) информационные таблички (вывески) размещаются рядом </w:t>
      </w:r>
      <w:proofErr w:type="gramStart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з) оказание работниками помощи инвалидам в преодолении барьеров, мешающих получению ими услуг наравне с другими лицами;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и)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й) размещение присутственных мест на нижних этажах зданий (строений) для удобства заявителей;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к) выделение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детей-инвалидов, при условии, что на указанных транспортных средствах должен быть установлен опознавательный знак "Инвалид" и информация об этих транспортных</w:t>
      </w:r>
      <w:proofErr w:type="gramEnd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средствах</w:t>
      </w:r>
      <w:proofErr w:type="gramEnd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должна быть внесена в федеральный реестр инвалидов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2.16. Административные процедуры по приему заявления и документов, необходимых для предоставления муниципальной услуги, а также выдаче </w:t>
      </w:r>
      <w:proofErr w:type="gramStart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документа, являющегося результатом предоставления муниципальной услуги могут</w:t>
      </w:r>
      <w:proofErr w:type="gramEnd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осуществляться специалистами МФЦ по принципу экстерриториальности, в соответствии с которым Заявитель вправе выбрать для обращения за получением муниципальной услуги МФЦ, расположенный на территории Новосибирской области. Организация предоставления муниципальной услуги на базе МФЦ осуществляется в соответствии с согл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ашением о взаимодействии между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дминистрацией и МФЦ, заключенным в установленном порядке.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08D2" w:rsidRPr="007E2663" w:rsidRDefault="003D08D2" w:rsidP="003D08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26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Предоставление муниципальной услуги состоит из следующей последовательности административных процедур:</w:t>
      </w:r>
    </w:p>
    <w:p w:rsidR="003D08D2" w:rsidRPr="007E02F5" w:rsidRDefault="00710966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прием и регистрация заявления;</w:t>
      </w:r>
    </w:p>
    <w:p w:rsidR="003D08D2" w:rsidRPr="007E02F5" w:rsidRDefault="00710966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</w:t>
      </w:r>
      <w:r w:rsidR="003D08D2"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ассмотрение заявления на предоставление муниципальной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D08D2" w:rsidRPr="007E02F5" w:rsidRDefault="00710966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</w:t>
      </w:r>
      <w:r w:rsidR="003D08D2"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формление и выдача сведений.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Сотрудником администрации самостоятельно </w:t>
      </w:r>
      <w:proofErr w:type="spellStart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истребуются</w:t>
      </w:r>
      <w:proofErr w:type="spellEnd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каналам межведомственного взаимодействия:</w:t>
      </w:r>
    </w:p>
    <w:p w:rsidR="003D08D2" w:rsidRPr="007E02F5" w:rsidRDefault="00710966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D08D2"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 в истребовании по каналом межведомственного взаимодействия отсутствует.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Прием и регистрация заявления.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3.3.1. Основанием для начала административной процедуры по приему и регистрации заявления является предоставление заявителем письменного заявления.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3.3.2. Прием и регистрацию заявления осуществляет ответственный за прием и ре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гистрацию заявлений специалист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 (далее – специалист по приему и регистрации заявления).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3.3.3. Специалист по приему и регистрации заявления устанавливает предмет обращения, личность заявителя, полномочия представителя заявителя, а также правильность оформления заявления. При отсутствии у заявителя заполненного заявления или при неправильном его заполнении специалист по приему и регистрации заявления помогает заявителю заполнить его собственноручно.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3.3.4. Заявитель имеет право направить заявление почтовым отправлением, либо посредством электронной связи.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3.3.5. Специалист по приему и регистрации заявления в течение одного рабочего дня регистрирует заявление и передает принятое и зарегистри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рованное заявление специалисту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муниципального 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образования, ответственному за рассмотрение заявления (далее – специалист по рассмотрению заявления).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Рассмотрение заявления на предоставление муниципальной услуги.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3.4.1. Основанием для рассмотрения заявления является передача заявления специалистом по приему и регистрации заявления специалисту по рассмотрению заявления.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3.4.2. Специалист по рассмотрению заявления в течение семи дней со дня регистрац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заявления в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 рассматривает на наличие оснований для предоставления муниципальной услуги.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3.4.3. При наличии оснований для отказа в предоставлении муниципальной услуги, специалист по рассмотрению заявления в течение 10 дней со дня регистрации заявления информирует заявителя об отказе в предоставлении муниципальной услуги, с указанием причины, в письменном или электронном виде.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3.4.4. При отсутствии оснований для отказа в предоставлении муниципальной услуги специалист по рассмотрению заявления начинает осуществление административных действий по оформлению сведений.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 Оформление и выдача сведений.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3.5.1. Основанием для начала административного действия по оформлению и выдаче сведений является установление специалистом по рассмотрению заявления отсутствие оснований для отказа в предоставлении муниципальной услуги.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3.5.2. Специалистом, ответственным за оформление и выдачу сведений является специалист по рассмотрению заявления.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3.5.3. Специалист по рассмотрению заявления в течение 10 дней со дня регистрации заявления оформляет сведения и представляет на подпись главе муниципального образования.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3.5.4. В течение 1 рабочего дня со дня подписания главой муниципального образования, специалист по рассмотрению заявления, информирует заявителя о готовности сведений и возможности ее получения.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3.5.5. Результатом административной процедуры по оформлению и выдаче сведений является выдача заявителю сведений.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 Исправление допущенных опечаток и (или) ошибок в выданных в результате предоставления муниципальной услуги документах.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выявления заявителем опечаток и (или) ошибок в выданных в результате предоставления муниципальной услуги документах заявитель представляет в уполномоченный орган заявление об исправлении таких опечаток и (или) ошибок, в котором указывается фамилия, имя, отчество (последнее — при наличии) и реквизиты выданного документа.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специалист уполномоченного органа в срок, не превышающий 1 – </w:t>
      </w:r>
      <w:proofErr w:type="spellStart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рабочего дня с момента поступления соответствующего заявления, проводит проверку указанных в заявлении сведений.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случае выявления допущенных опечаток и (или) ошибок в выданных в результате предоставления муниципальной услуги документах уполномоченный специалист уполномоченного органа осуществляет их замену в срок, не превышающий 5 рабочих дней с момента поступления соответствующего заявления.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08D2" w:rsidRPr="007E2663" w:rsidRDefault="003D08D2" w:rsidP="003D08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26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4. Формы </w:t>
      </w:r>
      <w:proofErr w:type="gramStart"/>
      <w:r w:rsidRPr="007E26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контроля за</w:t>
      </w:r>
      <w:proofErr w:type="gramEnd"/>
      <w:r w:rsidRPr="007E26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исполнением регламента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Текущий </w:t>
      </w:r>
      <w:proofErr w:type="gramStart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ием и исполнением сотрудниками 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муниципального образования.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муниципального образования.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4.3. Ответственность за предоставление муниципальной услуги возлагается на Главу муниципального образования, </w:t>
      </w:r>
      <w:proofErr w:type="gramStart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который</w:t>
      </w:r>
      <w:proofErr w:type="gramEnd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непосредственно принимает решение по вопросам предоставления муниципальной услуги.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 </w:t>
      </w:r>
      <w:r w:rsidR="007E26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дминистрации муниципального образования в соответствии с Федеральным законом </w:t>
      </w:r>
      <w:r w:rsidR="007E26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02.03.2007 №</w:t>
      </w:r>
      <w:r w:rsidRPr="007E2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25-ФЗ «О муниципальной службе в Российской Федерации» и Федеральным законом </w:t>
      </w:r>
      <w:hyperlink r:id="rId11" w:tgtFrame="_blank" w:history="1">
        <w:r w:rsidR="00CD3E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от 25.12.2008 </w:t>
        </w:r>
        <w:r w:rsidRPr="007E26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№ 273-ФЗ</w:t>
        </w:r>
      </w:hyperlink>
      <w:r w:rsidRPr="007E2663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 противодействии коррупции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08D2" w:rsidRPr="00CD3EF0" w:rsidRDefault="003D08D2" w:rsidP="003D08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5. </w:t>
      </w:r>
      <w:proofErr w:type="gramStart"/>
      <w:r w:rsidRPr="00CD3E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proofErr w:type="gramEnd"/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</w:t>
      </w:r>
      <w:proofErr w:type="gramStart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Заявитель имеет право обжаловать решения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работников, принятые (осуществляемые) в ходе предоставления муниципальной услуги, в досудебном (внесудебном) порядке в соответствии с положениями статьи 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11.1 Федерального закона </w:t>
      </w:r>
      <w:hyperlink r:id="rId12" w:tgtFrame="_blank" w:history="1">
        <w:r w:rsidRPr="00CD3E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27.07.2010 № 210-ФЗ</w:t>
        </w:r>
        <w:proofErr w:type="gramEnd"/>
      </w:hyperlink>
      <w:r w:rsidRPr="00CD3EF0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«Об организации предоставления государственных и муниципальных услуг»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Жалоба на действия (бездействие) администрации, должностных лиц, муниципальных служащих подается главе.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 </w:t>
      </w:r>
      <w:proofErr w:type="gramStart"/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администрацией.</w:t>
      </w:r>
      <w:proofErr w:type="gramEnd"/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EF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 от 27.07.2010 № 210-ФЗ «Об организации предоставления государственных и муниципальных услуг»;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E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 </w:t>
      </w:r>
      <w:r w:rsidR="00CD3E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20.11.2012  №</w:t>
      </w:r>
      <w:r w:rsidRPr="00CD3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1198 "О федеральной государственной информационной </w:t>
      </w: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D08D2" w:rsidRPr="007E02F5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02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D3EF0" w:rsidRDefault="00CD3EF0" w:rsidP="003D08D2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D3EF0" w:rsidRDefault="00CD3EF0" w:rsidP="003D08D2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D3EF0" w:rsidRDefault="00CD3EF0" w:rsidP="003D08D2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D3EF0" w:rsidRDefault="00CD3EF0" w:rsidP="003D08D2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D3EF0" w:rsidRDefault="00CD3EF0" w:rsidP="003D08D2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D3EF0" w:rsidRDefault="00CD3EF0" w:rsidP="003D08D2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D3EF0" w:rsidRDefault="00CD3EF0" w:rsidP="003D08D2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D3EF0" w:rsidRDefault="00CD3EF0" w:rsidP="003D08D2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D3EF0" w:rsidRDefault="00CD3EF0" w:rsidP="003D08D2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D3EF0" w:rsidRDefault="00CD3EF0" w:rsidP="003D08D2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D3EF0" w:rsidRDefault="00CD3EF0" w:rsidP="003D08D2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D3EF0" w:rsidRDefault="00CD3EF0" w:rsidP="003D08D2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D3EF0" w:rsidRDefault="00CD3EF0" w:rsidP="003D08D2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D3EF0" w:rsidRDefault="00CD3EF0" w:rsidP="003D08D2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D3EF0" w:rsidRDefault="00CD3EF0" w:rsidP="003D08D2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D3EF0" w:rsidRDefault="00CD3EF0" w:rsidP="003D08D2">
      <w:pPr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D08D2" w:rsidRPr="00CD3EF0" w:rsidRDefault="003D08D2" w:rsidP="0071096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 1</w:t>
      </w:r>
    </w:p>
    <w:p w:rsidR="003D08D2" w:rsidRPr="00CD3EF0" w:rsidRDefault="003D08D2" w:rsidP="003D08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3D08D2" w:rsidRPr="00CD3EF0" w:rsidRDefault="003D08D2" w:rsidP="003D08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3D08D2" w:rsidRPr="00CD3EF0" w:rsidRDefault="003D08D2" w:rsidP="003D08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08D2" w:rsidRPr="00CD3EF0" w:rsidRDefault="003D08D2" w:rsidP="003D08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08D2" w:rsidRDefault="00CD3EF0" w:rsidP="00CD3EF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а</w:t>
      </w:r>
      <w:r w:rsidR="003D08D2"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рацию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Травнинского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CD3EF0" w:rsidRPr="00CD3EF0" w:rsidRDefault="00CD3EF0" w:rsidP="00CD3EF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Доволенского района Новосибирской области</w:t>
      </w:r>
    </w:p>
    <w:p w:rsidR="003D08D2" w:rsidRPr="00CD3EF0" w:rsidRDefault="003D08D2" w:rsidP="003D08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08D2" w:rsidRPr="00CD3EF0" w:rsidRDefault="003D08D2" w:rsidP="003D08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(Наименование организации)</w:t>
      </w:r>
    </w:p>
    <w:p w:rsidR="003D08D2" w:rsidRPr="00CD3EF0" w:rsidRDefault="003D08D2" w:rsidP="003D08D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жительства (Местонахождение)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08D2" w:rsidRPr="00CD3EF0" w:rsidRDefault="003D08D2" w:rsidP="003D08D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 выдать сведения из реестра муниципального имущества муниципального образования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 _________________________ ________________________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(должность заявителя) подпись заявителя) (Ф. И. О. заявителя)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«______» _______________ _______ </w:t>
      </w:r>
      <w:proofErr w:type="gramStart"/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08D2" w:rsidRPr="00CD3EF0" w:rsidRDefault="003D08D2" w:rsidP="00CD3EF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</w:t>
      </w:r>
    </w:p>
    <w:p w:rsidR="003D08D2" w:rsidRPr="00CD3EF0" w:rsidRDefault="003D08D2" w:rsidP="00CD3EF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</w:t>
      </w:r>
    </w:p>
    <w:p w:rsidR="003D08D2" w:rsidRPr="00CD3EF0" w:rsidRDefault="003D08D2" w:rsidP="003D08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D08D2" w:rsidRPr="003D08D2" w:rsidRDefault="003D08D2" w:rsidP="003D08D2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08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D08D2" w:rsidRPr="003D08D2" w:rsidRDefault="003D08D2" w:rsidP="003D08D2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D08D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sectPr w:rsidR="003D08D2" w:rsidRPr="003D08D2" w:rsidSect="00710966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B9D" w:rsidRDefault="00322B9D" w:rsidP="00710966">
      <w:pPr>
        <w:spacing w:after="0" w:line="240" w:lineRule="auto"/>
      </w:pPr>
      <w:r>
        <w:separator/>
      </w:r>
    </w:p>
  </w:endnote>
  <w:endnote w:type="continuationSeparator" w:id="0">
    <w:p w:rsidR="00322B9D" w:rsidRDefault="00322B9D" w:rsidP="00710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B9D" w:rsidRDefault="00322B9D" w:rsidP="00710966">
      <w:pPr>
        <w:spacing w:after="0" w:line="240" w:lineRule="auto"/>
      </w:pPr>
      <w:r>
        <w:separator/>
      </w:r>
    </w:p>
  </w:footnote>
  <w:footnote w:type="continuationSeparator" w:id="0">
    <w:p w:rsidR="00322B9D" w:rsidRDefault="00322B9D" w:rsidP="00710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925847"/>
      <w:docPartObj>
        <w:docPartGallery w:val="Page Numbers (Top of Page)"/>
        <w:docPartUnique/>
      </w:docPartObj>
    </w:sdtPr>
    <w:sdtEndPr/>
    <w:sdtContent>
      <w:p w:rsidR="00710966" w:rsidRDefault="0071096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3B6">
          <w:rPr>
            <w:noProof/>
          </w:rPr>
          <w:t>2</w:t>
        </w:r>
        <w:r>
          <w:fldChar w:fldCharType="end"/>
        </w:r>
      </w:p>
    </w:sdtContent>
  </w:sdt>
  <w:p w:rsidR="00710966" w:rsidRDefault="0071096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8D2"/>
    <w:rsid w:val="00322B9D"/>
    <w:rsid w:val="003D08D2"/>
    <w:rsid w:val="005D7BCE"/>
    <w:rsid w:val="00710966"/>
    <w:rsid w:val="0073138D"/>
    <w:rsid w:val="007E02F5"/>
    <w:rsid w:val="007E2663"/>
    <w:rsid w:val="00954530"/>
    <w:rsid w:val="00CD3EF0"/>
    <w:rsid w:val="00D341D2"/>
    <w:rsid w:val="00E113B6"/>
    <w:rsid w:val="00E96B10"/>
    <w:rsid w:val="00EB6479"/>
    <w:rsid w:val="00F4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0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3D08D2"/>
  </w:style>
  <w:style w:type="paragraph" w:styleId="a4">
    <w:name w:val="Balloon Text"/>
    <w:basedOn w:val="a"/>
    <w:link w:val="a5"/>
    <w:uiPriority w:val="99"/>
    <w:semiHidden/>
    <w:unhideWhenUsed/>
    <w:rsid w:val="007E0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2F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02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7E02F5"/>
    <w:pPr>
      <w:ind w:left="720"/>
      <w:contextualSpacing/>
    </w:pPr>
  </w:style>
  <w:style w:type="character" w:styleId="a7">
    <w:name w:val="Hyperlink"/>
    <w:basedOn w:val="a0"/>
    <w:semiHidden/>
    <w:unhideWhenUsed/>
    <w:rsid w:val="0073138D"/>
    <w:rPr>
      <w:rFonts w:ascii="Times New Roman" w:hAnsi="Times New Roman" w:cs="Times New Roman" w:hint="default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710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0966"/>
  </w:style>
  <w:style w:type="paragraph" w:styleId="aa">
    <w:name w:val="footer"/>
    <w:basedOn w:val="a"/>
    <w:link w:val="ab"/>
    <w:uiPriority w:val="99"/>
    <w:unhideWhenUsed/>
    <w:rsid w:val="00710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0966"/>
  </w:style>
  <w:style w:type="character" w:styleId="ac">
    <w:name w:val="Strong"/>
    <w:qFormat/>
    <w:rsid w:val="00D341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0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3D08D2"/>
  </w:style>
  <w:style w:type="paragraph" w:styleId="a4">
    <w:name w:val="Balloon Text"/>
    <w:basedOn w:val="a"/>
    <w:link w:val="a5"/>
    <w:uiPriority w:val="99"/>
    <w:semiHidden/>
    <w:unhideWhenUsed/>
    <w:rsid w:val="007E0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2F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02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7E02F5"/>
    <w:pPr>
      <w:ind w:left="720"/>
      <w:contextualSpacing/>
    </w:pPr>
  </w:style>
  <w:style w:type="character" w:styleId="a7">
    <w:name w:val="Hyperlink"/>
    <w:basedOn w:val="a0"/>
    <w:semiHidden/>
    <w:unhideWhenUsed/>
    <w:rsid w:val="0073138D"/>
    <w:rPr>
      <w:rFonts w:ascii="Times New Roman" w:hAnsi="Times New Roman" w:cs="Times New Roman" w:hint="default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710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0966"/>
  </w:style>
  <w:style w:type="paragraph" w:styleId="aa">
    <w:name w:val="footer"/>
    <w:basedOn w:val="a"/>
    <w:link w:val="ab"/>
    <w:uiPriority w:val="99"/>
    <w:unhideWhenUsed/>
    <w:rsid w:val="00710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0966"/>
  </w:style>
  <w:style w:type="character" w:styleId="ac">
    <w:name w:val="Strong"/>
    <w:qFormat/>
    <w:rsid w:val="00D341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avninskij.nso.ru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pravo-search.minjust.ru:8080/bigs/showDocument.html?id=BBA0BFB1-06C7-4E50-A8D3-FE1045784BF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pravo-search.minjust.ru:8080/bigs/showDocument.html?id=9AA48369-618A-4BB4-B4B8-AE15F2B7EBF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ravninskij.ns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ravnoe_sovet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4126</Words>
  <Characters>23522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2021-06-01T07:17:00Z</cp:lastPrinted>
  <dcterms:created xsi:type="dcterms:W3CDTF">2021-06-01T07:18:00Z</dcterms:created>
  <dcterms:modified xsi:type="dcterms:W3CDTF">2021-06-01T07:18:00Z</dcterms:modified>
</cp:coreProperties>
</file>