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678" w:rsidRPr="00FA6678" w:rsidRDefault="00FA6678" w:rsidP="00FA6678">
      <w:pPr>
        <w:widowControl w:val="0"/>
        <w:autoSpaceDE w:val="0"/>
        <w:autoSpaceDN w:val="0"/>
        <w:spacing w:after="0" w:line="240" w:lineRule="auto"/>
        <w:jc w:val="both"/>
        <w:outlineLvl w:val="2"/>
        <w:rPr>
          <w:rFonts w:ascii="Times New Roman" w:hAnsi="Times New Roman"/>
          <w:b/>
          <w:sz w:val="28"/>
          <w:szCs w:val="28"/>
          <w:lang w:eastAsia="ru-RU"/>
        </w:rPr>
      </w:pPr>
      <w:bookmarkStart w:id="0" w:name="_GoBack"/>
      <w:r w:rsidRPr="00FA6678">
        <w:rPr>
          <w:rFonts w:ascii="Times New Roman" w:hAnsi="Times New Roman"/>
          <w:b/>
          <w:sz w:val="28"/>
          <w:szCs w:val="28"/>
          <w:lang w:eastAsia="ru-RU"/>
        </w:rPr>
        <w:t>Порядок лишения  водительских прав и сроки исполнения наказания</w:t>
      </w:r>
    </w:p>
    <w:bookmarkEnd w:id="0"/>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r w:rsidRPr="00A66ADB">
        <w:rPr>
          <w:rFonts w:ascii="Times New Roman" w:hAnsi="Times New Roman"/>
          <w:sz w:val="28"/>
          <w:szCs w:val="28"/>
          <w:lang w:eastAsia="ru-RU"/>
        </w:rPr>
        <w:t xml:space="preserve">Часто лица, лишенные права </w:t>
      </w:r>
      <w:proofErr w:type="gramStart"/>
      <w:r w:rsidRPr="00A66ADB">
        <w:rPr>
          <w:rFonts w:ascii="Times New Roman" w:hAnsi="Times New Roman"/>
          <w:sz w:val="28"/>
          <w:szCs w:val="28"/>
          <w:lang w:eastAsia="ru-RU"/>
        </w:rPr>
        <w:t>управления</w:t>
      </w:r>
      <w:proofErr w:type="gramEnd"/>
      <w:r w:rsidRPr="00A66ADB">
        <w:rPr>
          <w:rFonts w:ascii="Times New Roman" w:hAnsi="Times New Roman"/>
          <w:sz w:val="28"/>
          <w:szCs w:val="28"/>
          <w:lang w:eastAsia="ru-RU"/>
        </w:rPr>
        <w:t xml:space="preserve"> за невыполнение законного требования уполномоченного должностного лица о прохождении медицинского освидетельствования на состояние опьянения либо управления автомобилем в состоянии опьянения пытаются избежать ответственности, не сдавая водительских прав, считая, что истечением сроков исполнения административного наказания позволит им впоследствии воспользоваться имеющимися у них права для дальнейшего управления транспортными средствами. Однако в соответствии с законодательством это не так. </w:t>
      </w:r>
    </w:p>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r w:rsidRPr="00A66ADB">
        <w:rPr>
          <w:rFonts w:ascii="Times New Roman" w:hAnsi="Times New Roman"/>
          <w:sz w:val="28"/>
          <w:szCs w:val="28"/>
          <w:lang w:eastAsia="ru-RU"/>
        </w:rPr>
        <w:t xml:space="preserve">Согласно положениям </w:t>
      </w:r>
      <w:hyperlink r:id="rId5" w:history="1">
        <w:r w:rsidRPr="00A66ADB">
          <w:rPr>
            <w:rFonts w:ascii="Times New Roman" w:hAnsi="Times New Roman"/>
            <w:color w:val="0000FF"/>
            <w:sz w:val="28"/>
            <w:szCs w:val="28"/>
            <w:lang w:eastAsia="ru-RU"/>
          </w:rPr>
          <w:t>ст. 32.7</w:t>
        </w:r>
      </w:hyperlink>
      <w:r w:rsidRPr="00A66ADB">
        <w:rPr>
          <w:rFonts w:ascii="Times New Roman" w:hAnsi="Times New Roman"/>
          <w:sz w:val="28"/>
          <w:szCs w:val="28"/>
          <w:lang w:eastAsia="ru-RU"/>
        </w:rPr>
        <w:t xml:space="preserve"> КоАП РФ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proofErr w:type="gramStart"/>
      <w:r w:rsidRPr="00A66ADB">
        <w:rPr>
          <w:rFonts w:ascii="Times New Roman" w:hAnsi="Times New Roman"/>
          <w:sz w:val="28"/>
          <w:szCs w:val="28"/>
          <w:lang w:eastAsia="ru-RU"/>
        </w:rPr>
        <w:t xml:space="preserve">В течение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w:t>
      </w:r>
      <w:hyperlink r:id="rId6" w:history="1">
        <w:r w:rsidRPr="00A66ADB">
          <w:rPr>
            <w:rFonts w:ascii="Times New Roman" w:hAnsi="Times New Roman"/>
            <w:color w:val="0000FF"/>
            <w:sz w:val="28"/>
            <w:szCs w:val="28"/>
            <w:lang w:eastAsia="ru-RU"/>
          </w:rPr>
          <w:t>ч. 1</w:t>
        </w:r>
      </w:hyperlink>
      <w:r w:rsidRPr="00A66ADB">
        <w:rPr>
          <w:rFonts w:ascii="Times New Roman" w:hAnsi="Times New Roman"/>
          <w:sz w:val="28"/>
          <w:szCs w:val="28"/>
          <w:lang w:eastAsia="ru-RU"/>
        </w:rPr>
        <w:t xml:space="preserve"> - </w:t>
      </w:r>
      <w:hyperlink r:id="rId7" w:history="1">
        <w:r w:rsidRPr="00A66ADB">
          <w:rPr>
            <w:rFonts w:ascii="Times New Roman" w:hAnsi="Times New Roman"/>
            <w:color w:val="0000FF"/>
            <w:sz w:val="28"/>
            <w:szCs w:val="28"/>
            <w:lang w:eastAsia="ru-RU"/>
          </w:rPr>
          <w:t>3.1 ст. 32.6</w:t>
        </w:r>
      </w:hyperlink>
      <w:r w:rsidRPr="00A66ADB">
        <w:rPr>
          <w:rFonts w:ascii="Times New Roman" w:hAnsi="Times New Roman"/>
          <w:sz w:val="28"/>
          <w:szCs w:val="28"/>
          <w:lang w:eastAsia="ru-RU"/>
        </w:rPr>
        <w:t xml:space="preserve"> КоАП РФ (в том числе водительское удостоверение), в орган, исполняющий этот вид административного наказания, а в случае утраты указанных документов заявить об этом в указанный</w:t>
      </w:r>
      <w:proofErr w:type="gramEnd"/>
      <w:r w:rsidRPr="00A66ADB">
        <w:rPr>
          <w:rFonts w:ascii="Times New Roman" w:hAnsi="Times New Roman"/>
          <w:sz w:val="28"/>
          <w:szCs w:val="28"/>
          <w:lang w:eastAsia="ru-RU"/>
        </w:rPr>
        <w:t xml:space="preserve"> орган в тот же срок.</w:t>
      </w:r>
    </w:p>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r w:rsidRPr="00A66ADB">
        <w:rPr>
          <w:rFonts w:ascii="Times New Roman" w:hAnsi="Times New Roman"/>
          <w:sz w:val="28"/>
          <w:szCs w:val="28"/>
          <w:lang w:eastAsia="ru-RU"/>
        </w:rPr>
        <w:t>В случае уклонения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прерванного срока лишения специального права продолжается со дня сдачи лицом либо изъятия у него соответствующего удостоверения (специального разрешения) или иных документов, а равно получения органом, исполняющим этот вид административного наказания, заявления лица об утрате указанных документов.</w:t>
      </w:r>
    </w:p>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r w:rsidRPr="00A66ADB">
        <w:rPr>
          <w:rFonts w:ascii="Times New Roman" w:hAnsi="Times New Roman"/>
          <w:sz w:val="28"/>
          <w:szCs w:val="28"/>
          <w:lang w:eastAsia="ru-RU"/>
        </w:rPr>
        <w:t>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примененного ранее.</w:t>
      </w:r>
    </w:p>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r w:rsidRPr="00A66ADB">
        <w:rPr>
          <w:rFonts w:ascii="Times New Roman" w:hAnsi="Times New Roman"/>
          <w:sz w:val="28"/>
          <w:szCs w:val="28"/>
          <w:lang w:eastAsia="ru-RU"/>
        </w:rPr>
        <w:t>На основании вышеизложенного течение прерванного срока лишения специального права будет продолжаться со дня сдачи водительского удостоверения.</w:t>
      </w:r>
    </w:p>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p>
    <w:p w:rsidR="00FA6678" w:rsidRPr="00A66ADB" w:rsidRDefault="00FA6678" w:rsidP="00FA6678">
      <w:pPr>
        <w:widowControl w:val="0"/>
        <w:autoSpaceDE w:val="0"/>
        <w:autoSpaceDN w:val="0"/>
        <w:spacing w:after="0" w:line="240" w:lineRule="auto"/>
        <w:ind w:firstLine="540"/>
        <w:jc w:val="both"/>
        <w:rPr>
          <w:rFonts w:ascii="Times New Roman" w:hAnsi="Times New Roman"/>
          <w:sz w:val="28"/>
          <w:szCs w:val="28"/>
          <w:lang w:eastAsia="ru-RU"/>
        </w:rPr>
      </w:pPr>
      <w:r w:rsidRPr="00A66ADB">
        <w:rPr>
          <w:rFonts w:ascii="Times New Roman" w:hAnsi="Times New Roman"/>
          <w:sz w:val="28"/>
          <w:szCs w:val="28"/>
          <w:lang w:eastAsia="ru-RU"/>
        </w:rPr>
        <w:tab/>
      </w:r>
      <w:r w:rsidRPr="00A66ADB">
        <w:rPr>
          <w:rFonts w:ascii="Times New Roman" w:hAnsi="Times New Roman"/>
          <w:sz w:val="28"/>
          <w:szCs w:val="28"/>
          <w:lang w:eastAsia="ru-RU"/>
        </w:rPr>
        <w:tab/>
      </w:r>
      <w:r w:rsidRPr="00A66ADB">
        <w:rPr>
          <w:rFonts w:ascii="Times New Roman" w:hAnsi="Times New Roman"/>
          <w:sz w:val="28"/>
          <w:szCs w:val="28"/>
          <w:lang w:eastAsia="ru-RU"/>
        </w:rPr>
        <w:tab/>
      </w:r>
      <w:r w:rsidRPr="00A66ADB">
        <w:rPr>
          <w:rFonts w:ascii="Times New Roman" w:hAnsi="Times New Roman"/>
          <w:sz w:val="28"/>
          <w:szCs w:val="28"/>
          <w:lang w:eastAsia="ru-RU"/>
        </w:rPr>
        <w:tab/>
      </w:r>
      <w:r w:rsidRPr="00A66ADB">
        <w:rPr>
          <w:rFonts w:ascii="Times New Roman" w:hAnsi="Times New Roman"/>
          <w:sz w:val="28"/>
          <w:szCs w:val="28"/>
          <w:lang w:eastAsia="ru-RU"/>
        </w:rPr>
        <w:tab/>
      </w:r>
      <w:r w:rsidRPr="00A66ADB">
        <w:rPr>
          <w:rFonts w:ascii="Times New Roman" w:hAnsi="Times New Roman"/>
          <w:sz w:val="28"/>
          <w:szCs w:val="28"/>
          <w:lang w:eastAsia="ru-RU"/>
        </w:rPr>
        <w:tab/>
        <w:t>Помощник прокурора Тимошенко Т.Е.</w:t>
      </w:r>
    </w:p>
    <w:p w:rsidR="006215D1" w:rsidRDefault="006215D1"/>
    <w:sectPr w:rsidR="006215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1CD"/>
    <w:rsid w:val="006215D1"/>
    <w:rsid w:val="00E051CD"/>
    <w:rsid w:val="00FA66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678"/>
    <w:pPr>
      <w:spacing w:after="200" w:line="276" w:lineRule="auto"/>
      <w:jc w:val="left"/>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678"/>
    <w:pPr>
      <w:spacing w:after="200" w:line="276" w:lineRule="auto"/>
      <w:jc w:val="left"/>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4CFFB927B4993C2339FD34BA59C9DD36BBA1DA9E995F1EACAB42563964EAB95EDB938E090BF6574B4DBC6D28911FA835C570F0D9135CFuBB"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4CFFB927B4993C2339FD34BA59C9DD36BBA1DA9E995F1EACAB42563964EAB95EDB938E496B66F74B4DBC6D28911FA835C570F0D9135CFuBB" TargetMode="External"/><Relationship Id="rId5" Type="http://schemas.openxmlformats.org/officeDocument/2006/relationships/hyperlink" Target="consultantplus://offline/ref=D4CFFB927B4993C2339FD34BA59C9DD36BBA1DA9E995F1EACAB42563964EAB95EDB938E396BD6F78E081D6D6C045F09C5A4B100D8F35FBDBC2u4B"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2021-04-19T04:40:00Z</dcterms:created>
  <dcterms:modified xsi:type="dcterms:W3CDTF">2021-04-19T04:40:00Z</dcterms:modified>
</cp:coreProperties>
</file>